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8CF7" w14:textId="2E9E92DA" w:rsidR="00B04386" w:rsidRPr="00B04386" w:rsidRDefault="00B04386" w:rsidP="00B04386">
      <w:pPr>
        <w:snapToGrid w:val="0"/>
        <w:spacing w:line="240" w:lineRule="auto"/>
        <w:jc w:val="left"/>
        <w:rPr>
          <w:rFonts w:cs="Arial"/>
          <w:sz w:val="24"/>
          <w:szCs w:val="24"/>
          <w:lang w:eastAsia="zh-TW"/>
        </w:rPr>
      </w:pPr>
      <w:r w:rsidRPr="00B04386">
        <w:rPr>
          <w:rFonts w:cs="Arial" w:hint="eastAsia"/>
          <w:sz w:val="24"/>
          <w:szCs w:val="24"/>
          <w:lang w:eastAsia="zh-TW"/>
        </w:rPr>
        <w:t>人口比例選挙請求上告事件</w:t>
      </w:r>
      <w:r w:rsidR="00276D12">
        <w:rPr>
          <w:rFonts w:cs="Arial" w:hint="eastAsia"/>
          <w:sz w:val="24"/>
          <w:szCs w:val="24"/>
        </w:rPr>
        <w:t xml:space="preserve">　　　　　　　　　　　　　　　　　　　副本直送</w:t>
      </w:r>
    </w:p>
    <w:p w14:paraId="2B90CE40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  <w:lang w:eastAsia="zh-TW"/>
        </w:rPr>
      </w:pPr>
    </w:p>
    <w:p w14:paraId="6D454404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36</w:t>
      </w:r>
      <w:r w:rsidRPr="00B04386">
        <w:rPr>
          <w:rFonts w:cs="Arial" w:hint="eastAsia"/>
          <w:sz w:val="24"/>
          <w:szCs w:val="24"/>
        </w:rPr>
        <w:t>号（東京高裁）</w:t>
      </w:r>
    </w:p>
    <w:p w14:paraId="154F3455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16</w:t>
      </w:r>
      <w:r w:rsidRPr="00B04386">
        <w:rPr>
          <w:rFonts w:cs="Arial" w:hint="eastAsia"/>
          <w:sz w:val="24"/>
          <w:szCs w:val="24"/>
        </w:rPr>
        <w:t>号（高松高裁）</w:t>
      </w:r>
    </w:p>
    <w:p w14:paraId="1A97637E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26</w:t>
      </w:r>
      <w:r w:rsidRPr="00B04386">
        <w:rPr>
          <w:rFonts w:cs="Arial" w:hint="eastAsia"/>
          <w:sz w:val="24"/>
          <w:szCs w:val="24"/>
        </w:rPr>
        <w:t>号（大阪高裁）</w:t>
      </w:r>
    </w:p>
    <w:p w14:paraId="3CD09E9B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37</w:t>
      </w:r>
      <w:r w:rsidRPr="00B04386">
        <w:rPr>
          <w:rFonts w:cs="Arial" w:hint="eastAsia"/>
          <w:sz w:val="24"/>
          <w:szCs w:val="24"/>
        </w:rPr>
        <w:t>号（名古屋</w:t>
      </w:r>
      <w:r w:rsidRPr="00B04386">
        <w:rPr>
          <w:rFonts w:cs="Arial"/>
          <w:sz w:val="24"/>
          <w:szCs w:val="24"/>
        </w:rPr>
        <w:t>高裁）</w:t>
      </w:r>
    </w:p>
    <w:p w14:paraId="2A61853D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</w:p>
    <w:p w14:paraId="7A414255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61</w:t>
      </w:r>
      <w:r w:rsidRPr="00B04386">
        <w:rPr>
          <w:rFonts w:cs="Arial" w:hint="eastAsia"/>
          <w:sz w:val="24"/>
          <w:szCs w:val="24"/>
        </w:rPr>
        <w:t>号（福岡高裁）</w:t>
      </w:r>
    </w:p>
    <w:p w14:paraId="349ABA87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4</w:t>
      </w:r>
      <w:r w:rsidRPr="00B04386">
        <w:rPr>
          <w:rFonts w:cs="Arial" w:hint="eastAsia"/>
          <w:sz w:val="24"/>
          <w:szCs w:val="24"/>
        </w:rPr>
        <w:t>号（仙台高裁秋田支部）</w:t>
      </w:r>
    </w:p>
    <w:p w14:paraId="2EF2AC6E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9</w:t>
      </w:r>
      <w:r w:rsidRPr="00B04386">
        <w:rPr>
          <w:rFonts w:cs="Arial" w:hint="eastAsia"/>
          <w:sz w:val="24"/>
          <w:szCs w:val="24"/>
        </w:rPr>
        <w:t>号（名古屋高裁金沢支部）</w:t>
      </w:r>
    </w:p>
    <w:p w14:paraId="2ECDB434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13</w:t>
      </w:r>
      <w:r w:rsidRPr="00B04386">
        <w:rPr>
          <w:rFonts w:cs="Arial" w:hint="eastAsia"/>
          <w:sz w:val="24"/>
          <w:szCs w:val="24"/>
        </w:rPr>
        <w:t>号（（福岡高裁那覇支部）</w:t>
      </w:r>
    </w:p>
    <w:p w14:paraId="24870A3B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21</w:t>
      </w:r>
      <w:r w:rsidRPr="00B04386">
        <w:rPr>
          <w:rFonts w:cs="Arial" w:hint="eastAsia"/>
          <w:sz w:val="24"/>
          <w:szCs w:val="24"/>
        </w:rPr>
        <w:t>号（仙台高裁）</w:t>
      </w:r>
    </w:p>
    <w:p w14:paraId="6BA03D04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32</w:t>
      </w:r>
      <w:r w:rsidRPr="00B04386">
        <w:rPr>
          <w:rFonts w:cs="Arial" w:hint="eastAsia"/>
          <w:sz w:val="24"/>
          <w:szCs w:val="24"/>
        </w:rPr>
        <w:t>号（広島高裁松江支部）</w:t>
      </w:r>
    </w:p>
    <w:p w14:paraId="7D51BC82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34</w:t>
      </w:r>
      <w:r w:rsidRPr="00B04386">
        <w:rPr>
          <w:rFonts w:cs="Arial" w:hint="eastAsia"/>
          <w:sz w:val="24"/>
          <w:szCs w:val="24"/>
        </w:rPr>
        <w:t>号（札幌高裁）</w:t>
      </w:r>
    </w:p>
    <w:p w14:paraId="43B9C362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40</w:t>
      </w:r>
      <w:r w:rsidRPr="00B04386">
        <w:rPr>
          <w:rFonts w:cs="Arial" w:hint="eastAsia"/>
          <w:sz w:val="24"/>
          <w:szCs w:val="24"/>
        </w:rPr>
        <w:t>号（広島高裁岡山支部）</w:t>
      </w:r>
    </w:p>
    <w:p w14:paraId="48895FB1" w14:textId="77777777" w:rsidR="00B04386" w:rsidRP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44</w:t>
      </w:r>
      <w:r w:rsidRPr="00B04386">
        <w:rPr>
          <w:rFonts w:cs="Arial" w:hint="eastAsia"/>
          <w:sz w:val="24"/>
          <w:szCs w:val="24"/>
        </w:rPr>
        <w:t>号（福岡高裁宮崎支部）</w:t>
      </w:r>
    </w:p>
    <w:p w14:paraId="5928E204" w14:textId="77777777" w:rsidR="00B04386" w:rsidRDefault="00B04386" w:rsidP="00B04386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 w:rsidRPr="00B04386">
        <w:rPr>
          <w:rFonts w:cs="Arial" w:hint="eastAsia"/>
          <w:sz w:val="24"/>
          <w:szCs w:val="24"/>
        </w:rPr>
        <w:t>65</w:t>
      </w:r>
      <w:r w:rsidRPr="00B04386">
        <w:rPr>
          <w:rFonts w:cs="Arial" w:hint="eastAsia"/>
          <w:sz w:val="24"/>
          <w:szCs w:val="24"/>
        </w:rPr>
        <w:t>号（広島高裁）</w:t>
      </w:r>
    </w:p>
    <w:p w14:paraId="752B207E" w14:textId="77777777" w:rsidR="00DA2828" w:rsidRPr="00B04386" w:rsidRDefault="00DA2828" w:rsidP="00B04386">
      <w:pPr>
        <w:snapToGrid w:val="0"/>
        <w:spacing w:line="240" w:lineRule="auto"/>
        <w:rPr>
          <w:rFonts w:cs="Arial" w:hint="eastAsia"/>
          <w:sz w:val="24"/>
          <w:szCs w:val="24"/>
        </w:rPr>
      </w:pPr>
    </w:p>
    <w:p w14:paraId="4155A011" w14:textId="77777777" w:rsidR="00DA2828" w:rsidRPr="00B04386" w:rsidRDefault="00DA2828" w:rsidP="00DA2828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>
        <w:rPr>
          <w:rFonts w:cs="Arial" w:hint="eastAsia"/>
          <w:sz w:val="24"/>
          <w:szCs w:val="24"/>
        </w:rPr>
        <w:t>62</w:t>
      </w:r>
      <w:r w:rsidRPr="00B04386">
        <w:rPr>
          <w:rFonts w:cs="Arial" w:hint="eastAsia"/>
          <w:sz w:val="24"/>
          <w:szCs w:val="24"/>
        </w:rPr>
        <w:t>号（東京高裁）</w:t>
      </w:r>
      <w:r>
        <w:rPr>
          <w:rFonts w:hint="eastAsia"/>
        </w:rPr>
        <w:t>（補助参加）</w:t>
      </w:r>
    </w:p>
    <w:p w14:paraId="0CEA930E" w14:textId="77777777" w:rsidR="00DA2828" w:rsidRPr="00B04386" w:rsidRDefault="00DA2828" w:rsidP="00DA2828">
      <w:pPr>
        <w:snapToGrid w:val="0"/>
        <w:spacing w:line="240" w:lineRule="auto"/>
        <w:rPr>
          <w:rFonts w:cs="Arial"/>
          <w:sz w:val="24"/>
          <w:szCs w:val="24"/>
        </w:rPr>
      </w:pPr>
      <w:r w:rsidRPr="00B04386">
        <w:rPr>
          <w:rFonts w:cs="Arial" w:hint="eastAsia"/>
          <w:sz w:val="24"/>
          <w:szCs w:val="24"/>
        </w:rPr>
        <w:t>令和</w:t>
      </w:r>
      <w:r w:rsidRPr="00B04386">
        <w:rPr>
          <w:rFonts w:cs="Arial" w:hint="eastAsia"/>
          <w:sz w:val="24"/>
          <w:szCs w:val="24"/>
        </w:rPr>
        <w:t>8</w:t>
      </w:r>
      <w:r w:rsidRPr="00B04386">
        <w:rPr>
          <w:rFonts w:cs="Arial" w:hint="eastAsia"/>
          <w:sz w:val="24"/>
          <w:szCs w:val="24"/>
        </w:rPr>
        <w:t>年（行ツ）第</w:t>
      </w:r>
      <w:r>
        <w:rPr>
          <w:rFonts w:cs="Arial" w:hint="eastAsia"/>
          <w:sz w:val="24"/>
          <w:szCs w:val="24"/>
        </w:rPr>
        <w:t>66</w:t>
      </w:r>
      <w:r w:rsidRPr="00B04386">
        <w:rPr>
          <w:rFonts w:cs="Arial" w:hint="eastAsia"/>
          <w:sz w:val="24"/>
          <w:szCs w:val="24"/>
        </w:rPr>
        <w:t>号（</w:t>
      </w:r>
      <w:r>
        <w:rPr>
          <w:rFonts w:cs="Arial" w:hint="eastAsia"/>
          <w:sz w:val="24"/>
          <w:szCs w:val="24"/>
        </w:rPr>
        <w:t>広島</w:t>
      </w:r>
      <w:r w:rsidRPr="00B04386">
        <w:rPr>
          <w:rFonts w:cs="Arial" w:hint="eastAsia"/>
          <w:sz w:val="24"/>
          <w:szCs w:val="24"/>
        </w:rPr>
        <w:t>高裁）</w:t>
      </w:r>
      <w:r>
        <w:rPr>
          <w:rFonts w:hint="eastAsia"/>
        </w:rPr>
        <w:t>（補助参加）</w:t>
      </w:r>
    </w:p>
    <w:p w14:paraId="6208E159" w14:textId="77777777" w:rsidR="00B172C4" w:rsidRPr="00DA2828" w:rsidRDefault="00B172C4" w:rsidP="00B172C4">
      <w:pPr>
        <w:snapToGrid w:val="0"/>
        <w:spacing w:line="240" w:lineRule="auto"/>
        <w:rPr>
          <w:rFonts w:cs="Arial"/>
          <w:sz w:val="24"/>
          <w:szCs w:val="24"/>
        </w:rPr>
      </w:pPr>
    </w:p>
    <w:p w14:paraId="72307ED4" w14:textId="5E6B07F5" w:rsidR="00E76DC2" w:rsidRPr="0061083A" w:rsidRDefault="00E76DC2" w:rsidP="0045517F">
      <w:pPr>
        <w:snapToGrid w:val="0"/>
        <w:spacing w:line="240" w:lineRule="auto"/>
        <w:jc w:val="center"/>
        <w:rPr>
          <w:rFonts w:ascii="HGS創英角ｺﾞｼｯｸUB" w:eastAsia="HGS創英角ｺﾞｼｯｸUB" w:hAnsi="HGS創英角ｺﾞｼｯｸUB" w:cs="Arial"/>
          <w:sz w:val="40"/>
          <w:lang w:eastAsia="zh-TW"/>
        </w:rPr>
      </w:pPr>
      <w:r w:rsidRPr="0061083A">
        <w:rPr>
          <w:rFonts w:ascii="HGS創英角ｺﾞｼｯｸUB" w:eastAsia="HGS創英角ｺﾞｼｯｸUB" w:hAnsi="HGS創英角ｺﾞｼｯｸUB" w:cs="Arial"/>
          <w:sz w:val="40"/>
          <w:lang w:eastAsia="zh-TW"/>
        </w:rPr>
        <w:t>証拠説明書</w:t>
      </w:r>
      <w:r w:rsidR="0061083A">
        <w:rPr>
          <w:rFonts w:ascii="HGS創英角ｺﾞｼｯｸUB" w:eastAsia="HGS創英角ｺﾞｼｯｸUB" w:hAnsi="HGS創英角ｺﾞｼｯｸUB" w:cs="Arial" w:hint="eastAsia"/>
          <w:sz w:val="40"/>
          <w:lang w:eastAsia="zh-TW"/>
        </w:rPr>
        <w:t>(</w:t>
      </w:r>
      <w:r w:rsidR="009B3523">
        <w:rPr>
          <w:rFonts w:ascii="HGS創英角ｺﾞｼｯｸUB" w:eastAsia="HGS創英角ｺﾞｼｯｸUB" w:hAnsi="HGS創英角ｺﾞｼｯｸUB" w:cs="Arial" w:hint="eastAsia"/>
          <w:sz w:val="40"/>
          <w:lang w:eastAsia="zh-TW"/>
        </w:rPr>
        <w:t>8</w:t>
      </w:r>
      <w:r w:rsidR="0061083A">
        <w:rPr>
          <w:rFonts w:ascii="HGS創英角ｺﾞｼｯｸUB" w:eastAsia="HGS創英角ｺﾞｼｯｸUB" w:hAnsi="HGS創英角ｺﾞｼｯｸUB" w:cs="Arial" w:hint="eastAsia"/>
          <w:sz w:val="40"/>
          <w:lang w:eastAsia="zh-TW"/>
        </w:rPr>
        <w:t>)</w:t>
      </w:r>
    </w:p>
    <w:p w14:paraId="6531D967" w14:textId="73D6B9B3" w:rsidR="001017C8" w:rsidRPr="00B04386" w:rsidRDefault="0061083A" w:rsidP="001017C8">
      <w:pPr>
        <w:widowControl/>
        <w:snapToGrid w:val="0"/>
        <w:jc w:val="center"/>
        <w:rPr>
          <w:rFonts w:eastAsia="ＭＳ ゴシック" w:cs="Arial"/>
          <w:sz w:val="20"/>
          <w:szCs w:val="20"/>
          <w:lang w:eastAsia="zh-TW"/>
        </w:rPr>
      </w:pPr>
      <w:r w:rsidRPr="00B04386">
        <w:rPr>
          <w:rFonts w:eastAsia="ＭＳ ゴシック" w:cs="Arial"/>
          <w:sz w:val="20"/>
          <w:szCs w:val="20"/>
          <w:lang w:eastAsia="zh-TW"/>
        </w:rPr>
        <w:t>【甲</w:t>
      </w:r>
      <w:r w:rsidRPr="00B04386">
        <w:rPr>
          <w:rFonts w:eastAsia="ＭＳ ゴシック" w:cs="Arial"/>
          <w:sz w:val="20"/>
          <w:szCs w:val="20"/>
          <w:lang w:eastAsia="zh-TW"/>
        </w:rPr>
        <w:t>1</w:t>
      </w:r>
      <w:r w:rsidR="001E7817" w:rsidRPr="00B04386">
        <w:rPr>
          <w:rFonts w:eastAsia="ＭＳ ゴシック" w:cs="Arial" w:hint="eastAsia"/>
          <w:sz w:val="20"/>
          <w:szCs w:val="20"/>
          <w:lang w:eastAsia="zh-TW"/>
        </w:rPr>
        <w:t>5</w:t>
      </w:r>
      <w:r w:rsidR="009B3523">
        <w:rPr>
          <w:rFonts w:eastAsia="ＭＳ ゴシック" w:cs="Arial" w:hint="eastAsia"/>
          <w:sz w:val="20"/>
          <w:szCs w:val="20"/>
          <w:lang w:eastAsia="zh-TW"/>
        </w:rPr>
        <w:t>4</w:t>
      </w:r>
      <w:r w:rsidR="009B3523">
        <w:rPr>
          <w:rFonts w:eastAsia="ＭＳ ゴシック" w:cs="Arial" w:hint="eastAsia"/>
          <w:sz w:val="20"/>
          <w:szCs w:val="20"/>
          <w:lang w:eastAsia="zh-TW"/>
        </w:rPr>
        <w:t>～</w:t>
      </w:r>
      <w:r w:rsidR="009B3523">
        <w:rPr>
          <w:rFonts w:eastAsia="ＭＳ ゴシック" w:cs="Arial" w:hint="eastAsia"/>
          <w:sz w:val="20"/>
          <w:szCs w:val="20"/>
          <w:lang w:eastAsia="zh-TW"/>
        </w:rPr>
        <w:t>160</w:t>
      </w:r>
      <w:r w:rsidRPr="00B04386">
        <w:rPr>
          <w:rFonts w:eastAsia="ＭＳ ゴシック" w:cs="Arial"/>
          <w:sz w:val="20"/>
          <w:szCs w:val="20"/>
          <w:lang w:eastAsia="zh-TW"/>
        </w:rPr>
        <w:t>】</w:t>
      </w:r>
    </w:p>
    <w:p w14:paraId="446E2946" w14:textId="291C9CD2" w:rsidR="001017C8" w:rsidRDefault="001017C8" w:rsidP="001017C8">
      <w:pPr>
        <w:pStyle w:val="af2"/>
        <w:snapToGrid w:val="0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>
        <w:rPr>
          <w:rFonts w:hint="eastAsia"/>
          <w:lang w:eastAsia="zh-TW"/>
        </w:rPr>
        <w:t>8</w:t>
      </w:r>
      <w:r>
        <w:rPr>
          <w:rFonts w:hint="eastAsia"/>
          <w:lang w:eastAsia="zh-TW"/>
        </w:rPr>
        <w:t>年</w:t>
      </w:r>
      <w:r w:rsidR="009B3523">
        <w:rPr>
          <w:rFonts w:hint="eastAsia"/>
          <w:lang w:eastAsia="zh-TW"/>
        </w:rPr>
        <w:t>7</w:t>
      </w:r>
      <w:r>
        <w:rPr>
          <w:rFonts w:hint="eastAsia"/>
          <w:lang w:eastAsia="zh-TW"/>
        </w:rPr>
        <w:t>月</w:t>
      </w:r>
      <w:r w:rsidR="009B3523">
        <w:rPr>
          <w:rFonts w:hint="eastAsia"/>
          <w:lang w:eastAsia="zh-TW"/>
        </w:rPr>
        <w:t>21</w:t>
      </w:r>
      <w:r>
        <w:rPr>
          <w:rFonts w:hint="eastAsia"/>
          <w:lang w:eastAsia="zh-TW"/>
        </w:rPr>
        <w:t>日</w:t>
      </w:r>
    </w:p>
    <w:p w14:paraId="513228A3" w14:textId="46B5A348" w:rsidR="001017C8" w:rsidRPr="001017C8" w:rsidRDefault="001017C8" w:rsidP="00B04386">
      <w:pPr>
        <w:spacing w:line="240" w:lineRule="auto"/>
        <w:rPr>
          <w:sz w:val="24"/>
          <w:szCs w:val="24"/>
        </w:rPr>
      </w:pPr>
      <w:r w:rsidRPr="001017C8">
        <w:rPr>
          <w:rFonts w:hint="eastAsia"/>
          <w:sz w:val="24"/>
          <w:szCs w:val="24"/>
        </w:rPr>
        <w:t>最高裁判所</w:t>
      </w:r>
      <w:r w:rsidR="001E7817">
        <w:rPr>
          <w:rFonts w:hint="eastAsia"/>
          <w:sz w:val="24"/>
          <w:szCs w:val="24"/>
        </w:rPr>
        <w:t>大法廷</w:t>
      </w:r>
      <w:r w:rsidRPr="001017C8">
        <w:rPr>
          <w:rFonts w:hint="eastAsia"/>
          <w:sz w:val="24"/>
          <w:szCs w:val="24"/>
        </w:rPr>
        <w:t xml:space="preserve">　御中</w:t>
      </w:r>
    </w:p>
    <w:p w14:paraId="0489FCF0" w14:textId="46DB08CC" w:rsidR="0052550F" w:rsidRPr="0052550F" w:rsidRDefault="0052550F" w:rsidP="00B04386">
      <w:pPr>
        <w:snapToGrid w:val="0"/>
        <w:spacing w:line="240" w:lineRule="auto"/>
        <w:ind w:rightChars="128" w:right="282"/>
        <w:jc w:val="right"/>
        <w:rPr>
          <w:sz w:val="24"/>
          <w:szCs w:val="24"/>
        </w:rPr>
      </w:pPr>
      <w:r w:rsidRPr="0052550F">
        <w:rPr>
          <w:rFonts w:hint="eastAsia"/>
          <w:sz w:val="24"/>
          <w:szCs w:val="24"/>
        </w:rPr>
        <w:t>上告人</w:t>
      </w:r>
      <w:r w:rsidR="00B172C4">
        <w:rPr>
          <w:rFonts w:hint="eastAsia"/>
          <w:sz w:val="24"/>
          <w:szCs w:val="24"/>
        </w:rPr>
        <w:t>ら</w:t>
      </w:r>
      <w:r w:rsidR="00276D12">
        <w:rPr>
          <w:rFonts w:hint="eastAsia"/>
          <w:sz w:val="24"/>
          <w:szCs w:val="24"/>
        </w:rPr>
        <w:t>兼補助参加人</w:t>
      </w:r>
      <w:r w:rsidRPr="0052550F">
        <w:rPr>
          <w:sz w:val="24"/>
          <w:szCs w:val="24"/>
        </w:rPr>
        <w:t>訴訟代理人弁護士</w:t>
      </w:r>
      <w:r w:rsidRPr="0052550F">
        <w:rPr>
          <w:sz w:val="24"/>
          <w:szCs w:val="24"/>
        </w:rPr>
        <w:t> </w:t>
      </w:r>
      <w:r w:rsidRPr="0052550F">
        <w:rPr>
          <w:rFonts w:hint="eastAsia"/>
          <w:sz w:val="24"/>
          <w:szCs w:val="24"/>
        </w:rPr>
        <w:t xml:space="preserve"> </w:t>
      </w:r>
      <w:r w:rsidRPr="0052550F">
        <w:rPr>
          <w:sz w:val="24"/>
          <w:szCs w:val="24"/>
        </w:rPr>
        <w:t>  </w:t>
      </w:r>
      <w:r w:rsidRPr="0052550F">
        <w:rPr>
          <w:sz w:val="24"/>
          <w:szCs w:val="24"/>
        </w:rPr>
        <w:t xml:space="preserve">　升　　永　　英　　俊</w:t>
      </w:r>
    </w:p>
    <w:p w14:paraId="56BD6AB8" w14:textId="770F0DED" w:rsidR="000606D1" w:rsidRPr="0045517F" w:rsidRDefault="000606D1" w:rsidP="00B04386">
      <w:pPr>
        <w:snapToGrid w:val="0"/>
        <w:spacing w:line="840" w:lineRule="exact"/>
        <w:ind w:firstLineChars="1410" w:firstLine="3384"/>
        <w:rPr>
          <w:rFonts w:cs="Arial"/>
          <w:sz w:val="24"/>
          <w:lang w:eastAsia="zh-TW"/>
        </w:rPr>
      </w:pPr>
      <w:r w:rsidRPr="0045517F">
        <w:rPr>
          <w:rFonts w:cs="Arial"/>
          <w:sz w:val="24"/>
          <w:lang w:eastAsia="zh-TW"/>
        </w:rPr>
        <w:t xml:space="preserve">同　　　　弁護士　　</w:t>
      </w:r>
      <w:r>
        <w:rPr>
          <w:rFonts w:cs="Arial" w:hint="eastAsia"/>
          <w:sz w:val="24"/>
          <w:lang w:eastAsia="zh-TW"/>
        </w:rPr>
        <w:t>久</w:t>
      </w:r>
      <w:r>
        <w:rPr>
          <w:rFonts w:cs="Arial" w:hint="eastAsia"/>
          <w:sz w:val="24"/>
          <w:lang w:eastAsia="zh-TW"/>
        </w:rPr>
        <w:t xml:space="preserve"> </w:t>
      </w:r>
      <w:r>
        <w:rPr>
          <w:rFonts w:cs="Arial" w:hint="eastAsia"/>
          <w:sz w:val="24"/>
          <w:lang w:eastAsia="zh-TW"/>
        </w:rPr>
        <w:t>保</w:t>
      </w:r>
      <w:r>
        <w:rPr>
          <w:rFonts w:cs="Arial" w:hint="eastAsia"/>
          <w:sz w:val="24"/>
          <w:lang w:eastAsia="zh-TW"/>
        </w:rPr>
        <w:t xml:space="preserve"> </w:t>
      </w:r>
      <w:r>
        <w:rPr>
          <w:rFonts w:cs="Arial" w:hint="eastAsia"/>
          <w:sz w:val="24"/>
          <w:lang w:eastAsia="zh-TW"/>
        </w:rPr>
        <w:t xml:space="preserve">利　</w:t>
      </w:r>
      <w:r>
        <w:rPr>
          <w:rFonts w:cs="Arial" w:hint="eastAsia"/>
          <w:sz w:val="24"/>
          <w:lang w:eastAsia="zh-TW"/>
        </w:rPr>
        <w:t xml:space="preserve">  </w:t>
      </w:r>
      <w:r>
        <w:rPr>
          <w:rFonts w:cs="Arial" w:hint="eastAsia"/>
          <w:sz w:val="24"/>
          <w:lang w:eastAsia="zh-TW"/>
        </w:rPr>
        <w:t>英　　明</w:t>
      </w:r>
    </w:p>
    <w:p w14:paraId="21503DAC" w14:textId="77777777" w:rsidR="003A7E6D" w:rsidRDefault="00953A6E" w:rsidP="00B04386">
      <w:pPr>
        <w:snapToGrid w:val="0"/>
        <w:spacing w:line="840" w:lineRule="exact"/>
        <w:ind w:firstLineChars="1410" w:firstLine="3384"/>
        <w:rPr>
          <w:rFonts w:cs="Arial"/>
          <w:sz w:val="24"/>
          <w:lang w:eastAsia="zh-TW"/>
        </w:rPr>
      </w:pPr>
      <w:r w:rsidRPr="0045517F">
        <w:rPr>
          <w:rFonts w:cs="Arial"/>
          <w:sz w:val="24"/>
          <w:lang w:eastAsia="zh-TW"/>
        </w:rPr>
        <w:t xml:space="preserve">同　　　　弁護士　　伊　　藤　　</w:t>
      </w:r>
      <w:r w:rsidRPr="0045517F">
        <w:rPr>
          <w:rFonts w:cs="Arial"/>
          <w:sz w:val="24"/>
          <w:lang w:eastAsia="zh-TW"/>
        </w:rPr>
        <w:t xml:space="preserve">      </w:t>
      </w:r>
      <w:r w:rsidRPr="0045517F">
        <w:rPr>
          <w:rFonts w:cs="Arial"/>
          <w:sz w:val="24"/>
          <w:lang w:eastAsia="zh-TW"/>
        </w:rPr>
        <w:t>真</w:t>
      </w:r>
    </w:p>
    <w:p w14:paraId="734110A4" w14:textId="77777777" w:rsidR="00B04386" w:rsidRDefault="00B04386" w:rsidP="00B04386">
      <w:pPr>
        <w:snapToGrid w:val="0"/>
        <w:spacing w:line="240" w:lineRule="auto"/>
        <w:ind w:firstLineChars="1410" w:firstLine="3384"/>
        <w:rPr>
          <w:rFonts w:cs="Arial"/>
          <w:sz w:val="24"/>
          <w:lang w:eastAsia="zh-TW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4961"/>
        <w:gridCol w:w="993"/>
      </w:tblGrid>
      <w:tr w:rsidR="007F6243" w:rsidRPr="00FC08F0" w14:paraId="70D75BA1" w14:textId="77777777" w:rsidTr="00B04386">
        <w:tc>
          <w:tcPr>
            <w:tcW w:w="851" w:type="dxa"/>
            <w:vAlign w:val="center"/>
          </w:tcPr>
          <w:p w14:paraId="6AC3893D" w14:textId="77777777" w:rsidR="007F6243" w:rsidRPr="00FC08F0" w:rsidRDefault="007F6243" w:rsidP="004C4465">
            <w:pPr>
              <w:snapToGrid w:val="0"/>
              <w:spacing w:line="240" w:lineRule="auto"/>
              <w:rPr>
                <w:rFonts w:cs="Arial"/>
              </w:rPr>
            </w:pPr>
            <w:r w:rsidRPr="00FC08F0">
              <w:rPr>
                <w:rFonts w:cs="Arial"/>
                <w:lang w:eastAsia="zh-TW"/>
              </w:rPr>
              <w:br w:type="page"/>
            </w:r>
            <w:r w:rsidRPr="00FC08F0">
              <w:rPr>
                <w:rFonts w:cs="Arial"/>
              </w:rPr>
              <w:t>号証</w:t>
            </w:r>
          </w:p>
        </w:tc>
        <w:tc>
          <w:tcPr>
            <w:tcW w:w="2126" w:type="dxa"/>
            <w:vAlign w:val="center"/>
          </w:tcPr>
          <w:p w14:paraId="6A74C94A" w14:textId="77777777" w:rsidR="007F6243" w:rsidRPr="00FC08F0" w:rsidRDefault="007F6243" w:rsidP="004C4465">
            <w:pPr>
              <w:snapToGrid w:val="0"/>
              <w:spacing w:line="240" w:lineRule="auto"/>
              <w:rPr>
                <w:rFonts w:cs="Arial"/>
              </w:rPr>
            </w:pPr>
            <w:r w:rsidRPr="00FC08F0">
              <w:rPr>
                <w:rFonts w:cs="Arial"/>
              </w:rPr>
              <w:t>標目／作成者・出典／作成年月日／原本・写し</w:t>
            </w:r>
          </w:p>
        </w:tc>
        <w:tc>
          <w:tcPr>
            <w:tcW w:w="4961" w:type="dxa"/>
            <w:vAlign w:val="center"/>
          </w:tcPr>
          <w:p w14:paraId="1D5B1DD0" w14:textId="77777777" w:rsidR="007F6243" w:rsidRPr="00FC08F0" w:rsidRDefault="007F6243" w:rsidP="004C4465">
            <w:pPr>
              <w:snapToGrid w:val="0"/>
              <w:spacing w:line="240" w:lineRule="auto"/>
              <w:jc w:val="center"/>
              <w:rPr>
                <w:rFonts w:cs="Arial"/>
              </w:rPr>
            </w:pPr>
            <w:r w:rsidRPr="00FC08F0">
              <w:rPr>
                <w:rFonts w:cs="Arial"/>
              </w:rPr>
              <w:t>立　証　趣　旨</w:t>
            </w:r>
          </w:p>
        </w:tc>
        <w:tc>
          <w:tcPr>
            <w:tcW w:w="993" w:type="dxa"/>
            <w:vAlign w:val="center"/>
          </w:tcPr>
          <w:p w14:paraId="4B9366B0" w14:textId="1A0293C5" w:rsidR="007F6243" w:rsidRPr="00AE2FD7" w:rsidRDefault="00B73749" w:rsidP="004C4465">
            <w:pPr>
              <w:snapToGrid w:val="0"/>
              <w:spacing w:line="240" w:lineRule="auto"/>
              <w:jc w:val="center"/>
              <w:rPr>
                <w:rFonts w:cs="Arial"/>
                <w:sz w:val="18"/>
                <w:szCs w:val="18"/>
                <w:lang w:eastAsia="zh-TW"/>
              </w:rPr>
            </w:pPr>
            <w:r>
              <w:rPr>
                <w:rFonts w:cs="Arial" w:hint="eastAsia"/>
                <w:sz w:val="18"/>
                <w:szCs w:val="18"/>
              </w:rPr>
              <w:t>主張書面</w:t>
            </w:r>
            <w:r w:rsidR="007F6243" w:rsidRPr="00AE2FD7">
              <w:rPr>
                <w:rFonts w:cs="Arial" w:hint="eastAsia"/>
                <w:sz w:val="18"/>
                <w:szCs w:val="18"/>
                <w:lang w:eastAsia="zh-TW"/>
              </w:rPr>
              <w:t>関連</w:t>
            </w:r>
            <w:r w:rsidR="004E16BF">
              <w:rPr>
                <w:rFonts w:cs="Arial" w:hint="eastAsia"/>
                <w:sz w:val="18"/>
                <w:szCs w:val="18"/>
              </w:rPr>
              <w:t>箇所</w:t>
            </w:r>
          </w:p>
        </w:tc>
      </w:tr>
      <w:tr w:rsidR="00950062" w:rsidRPr="00950062" w14:paraId="28AD5536" w14:textId="77777777" w:rsidTr="00B0438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AE9A" w14:textId="77777777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  <w:r w:rsidRPr="00950062">
              <w:rPr>
                <w:rFonts w:cs="Arial"/>
                <w:color w:val="000000" w:themeColor="text1"/>
              </w:rPr>
              <w:t>甲</w:t>
            </w:r>
            <w:r w:rsidRPr="00950062">
              <w:rPr>
                <w:rFonts w:cs="Arial"/>
                <w:color w:val="000000" w:themeColor="text1"/>
              </w:rPr>
              <w:t>154</w:t>
            </w:r>
          </w:p>
          <w:p w14:paraId="390BA760" w14:textId="46CA3C69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E4B8" w14:textId="3F21474A" w:rsidR="00950062" w:rsidRPr="00950062" w:rsidRDefault="00950062" w:rsidP="00950062">
            <w:pPr>
              <w:spacing w:line="240" w:lineRule="auto"/>
              <w:jc w:val="left"/>
              <w:rPr>
                <w:rFonts w:cs="Arial"/>
                <w:color w:val="000000" w:themeColor="text1"/>
              </w:rPr>
            </w:pPr>
            <w:r w:rsidRPr="00950062">
              <w:rPr>
                <w:rFonts w:cs="Arial"/>
                <w:color w:val="000000" w:themeColor="text1"/>
              </w:rPr>
              <w:t>ウィキペディア</w:t>
            </w:r>
            <w:r w:rsidRPr="00950062">
              <w:rPr>
                <w:rFonts w:cs="Arial"/>
                <w:color w:val="000000" w:themeColor="text1"/>
              </w:rPr>
              <w:t xml:space="preserve"> </w:t>
            </w:r>
            <w:r w:rsidRPr="00950062">
              <w:rPr>
                <w:rFonts w:cs="Arial"/>
                <w:color w:val="000000" w:themeColor="text1"/>
              </w:rPr>
              <w:t>「</w:t>
            </w:r>
            <w:r w:rsidRPr="00950062">
              <w:rPr>
                <w:rFonts w:cs="Arial"/>
                <w:color w:val="000000" w:themeColor="text1"/>
              </w:rPr>
              <w:t>2024</w:t>
            </w:r>
            <w:r w:rsidRPr="00950062">
              <w:rPr>
                <w:rFonts w:cs="Arial"/>
                <w:color w:val="000000" w:themeColor="text1"/>
              </w:rPr>
              <w:t>年アメリカ合衆国大統領選挙」（</w:t>
            </w:r>
            <w:r w:rsidRPr="00950062">
              <w:rPr>
                <w:rFonts w:cs="Arial"/>
                <w:color w:val="000000" w:themeColor="text1"/>
              </w:rPr>
              <w:t>1</w:t>
            </w:r>
            <w:r w:rsidRPr="00950062">
              <w:rPr>
                <w:rFonts w:cs="Arial"/>
                <w:color w:val="000000" w:themeColor="text1"/>
              </w:rPr>
              <w:t>～</w:t>
            </w:r>
            <w:r w:rsidRPr="00950062">
              <w:rPr>
                <w:rFonts w:cs="Arial"/>
                <w:color w:val="000000" w:themeColor="text1"/>
              </w:rPr>
              <w:t>5/5</w:t>
            </w:r>
            <w:r w:rsidRPr="00950062">
              <w:rPr>
                <w:rFonts w:cs="Arial"/>
                <w:color w:val="000000" w:themeColor="text1"/>
              </w:rPr>
              <w:t>頁）／印刷日</w:t>
            </w:r>
            <w:r w:rsidRPr="00950062">
              <w:rPr>
                <w:rFonts w:cs="Arial"/>
                <w:color w:val="000000" w:themeColor="text1"/>
              </w:rPr>
              <w:t>2026</w:t>
            </w:r>
            <w:r w:rsidRPr="00950062">
              <w:rPr>
                <w:rFonts w:cs="Arial"/>
                <w:color w:val="000000" w:themeColor="text1"/>
              </w:rPr>
              <w:t>年</w:t>
            </w:r>
            <w:r w:rsidRPr="00950062">
              <w:rPr>
                <w:rFonts w:cs="Arial"/>
                <w:color w:val="000000" w:themeColor="text1"/>
              </w:rPr>
              <w:t>7</w:t>
            </w:r>
            <w:r w:rsidRPr="00950062">
              <w:rPr>
                <w:rFonts w:cs="Arial"/>
                <w:color w:val="000000" w:themeColor="text1"/>
              </w:rPr>
              <w:lastRenderedPageBreak/>
              <w:t>月</w:t>
            </w:r>
            <w:r w:rsidRPr="00950062">
              <w:rPr>
                <w:rFonts w:cs="Arial"/>
                <w:color w:val="000000" w:themeColor="text1"/>
              </w:rPr>
              <w:t>19</w:t>
            </w:r>
            <w:r w:rsidRPr="00950062">
              <w:rPr>
                <w:rFonts w:cs="Arial"/>
                <w:color w:val="000000" w:themeColor="text1"/>
              </w:rPr>
              <w:t>日／</w:t>
            </w:r>
            <w:r w:rsidRPr="00950062">
              <w:rPr>
                <w:rFonts w:cs="Arial"/>
                <w:color w:val="000000" w:themeColor="text1"/>
              </w:rPr>
              <w:t>Wikipedia</w:t>
            </w:r>
            <w:r w:rsidRPr="00950062">
              <w:rPr>
                <w:rFonts w:cs="Arial"/>
                <w:color w:val="000000" w:themeColor="text1"/>
              </w:rPr>
              <w:t>／写し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DCD8" w14:textId="77777777" w:rsidR="00950062" w:rsidRDefault="00950062" w:rsidP="00950062">
            <w:pPr>
              <w:spacing w:line="420" w:lineRule="exact"/>
              <w:ind w:leftChars="15" w:left="33" w:firstLineChars="100" w:firstLine="220"/>
              <w:rPr>
                <w:rFonts w:cs="Arial"/>
                <w:color w:val="000000" w:themeColor="text1"/>
              </w:rPr>
            </w:pPr>
            <w:r w:rsidRPr="00950062">
              <w:rPr>
                <w:rFonts w:cs="Arial" w:hint="eastAsia"/>
                <w:color w:val="000000" w:themeColor="text1"/>
              </w:rPr>
              <w:lastRenderedPageBreak/>
              <w:t>同選挙結果は下記の通りであった。</w:t>
            </w:r>
          </w:p>
          <w:p w14:paraId="6D510E93" w14:textId="491D3634" w:rsidR="00950062" w:rsidRPr="00950062" w:rsidRDefault="00950062" w:rsidP="00950062">
            <w:pPr>
              <w:spacing w:line="420" w:lineRule="exact"/>
              <w:rPr>
                <w:sz w:val="20"/>
                <w:szCs w:val="20"/>
              </w:rPr>
            </w:pPr>
            <w:r w:rsidRPr="00950062">
              <w:rPr>
                <w:sz w:val="20"/>
                <w:szCs w:val="20"/>
              </w:rPr>
              <w:t>2024</w:t>
            </w:r>
            <w:r w:rsidRPr="00950062">
              <w:rPr>
                <w:sz w:val="20"/>
                <w:szCs w:val="20"/>
              </w:rPr>
              <w:t>年</w:t>
            </w:r>
            <w:r w:rsidRPr="00950062">
              <w:rPr>
                <w:sz w:val="20"/>
                <w:szCs w:val="20"/>
              </w:rPr>
              <w:t>11</w:t>
            </w:r>
            <w:r w:rsidRPr="00950062">
              <w:rPr>
                <w:sz w:val="20"/>
                <w:szCs w:val="20"/>
              </w:rPr>
              <w:t xml:space="preserve">月　</w:t>
            </w:r>
            <w:r w:rsidRPr="00950062">
              <w:rPr>
                <w:rFonts w:ascii="HGS創英角ｺﾞｼｯｸUB" w:eastAsia="HGS創英角ｺﾞｼｯｸUB" w:hAnsi="HGS創英角ｺﾞｼｯｸUB"/>
                <w:sz w:val="20"/>
                <w:szCs w:val="20"/>
              </w:rPr>
              <w:t>米連邦大統領選</w:t>
            </w:r>
            <w:r w:rsidRPr="00950062">
              <w:rPr>
                <w:sz w:val="20"/>
                <w:szCs w:val="20"/>
              </w:rPr>
              <w:t>（概ね人口比例選挙）</w:t>
            </w:r>
          </w:p>
          <w:p w14:paraId="59A921E0" w14:textId="77777777" w:rsidR="00950062" w:rsidRPr="00950062" w:rsidRDefault="00950062" w:rsidP="00950062">
            <w:pPr>
              <w:spacing w:line="420" w:lineRule="exact"/>
              <w:ind w:leftChars="128" w:left="282"/>
              <w:rPr>
                <w:sz w:val="20"/>
                <w:szCs w:val="20"/>
              </w:rPr>
            </w:pPr>
            <w:r w:rsidRPr="00950062">
              <w:rPr>
                <w:rFonts w:hint="eastAsia"/>
                <w:sz w:val="20"/>
                <w:szCs w:val="20"/>
              </w:rPr>
              <w:t>1</w:t>
            </w:r>
            <w:r w:rsidRPr="00950062">
              <w:rPr>
                <w:sz w:val="20"/>
                <w:szCs w:val="20"/>
              </w:rPr>
              <w:t xml:space="preserve">位　トランプ氏　</w:t>
            </w:r>
            <w:r w:rsidRPr="00950062">
              <w:rPr>
                <w:rFonts w:ascii="HGS創英角ｺﾞｼｯｸUB" w:eastAsia="HGS創英角ｺﾞｼｯｸUB" w:hAnsi="HGS創英角ｺﾞｼｯｸUB"/>
                <w:color w:val="C00000"/>
                <w:sz w:val="20"/>
                <w:szCs w:val="20"/>
              </w:rPr>
              <w:t>50.8％</w:t>
            </w:r>
            <w:r w:rsidRPr="00950062">
              <w:rPr>
                <w:sz w:val="20"/>
                <w:szCs w:val="20"/>
              </w:rPr>
              <w:t>（</w:t>
            </w:r>
            <w:r w:rsidRPr="00950062">
              <w:rPr>
                <w:sz w:val="20"/>
                <w:szCs w:val="20"/>
              </w:rPr>
              <w:t>77,302,580</w:t>
            </w:r>
            <w:r w:rsidRPr="00950062">
              <w:rPr>
                <w:sz w:val="20"/>
                <w:szCs w:val="20"/>
              </w:rPr>
              <w:t>票）</w:t>
            </w:r>
          </w:p>
          <w:p w14:paraId="48856D9C" w14:textId="77777777" w:rsidR="00950062" w:rsidRPr="00950062" w:rsidRDefault="00950062" w:rsidP="00950062">
            <w:pPr>
              <w:spacing w:line="420" w:lineRule="exact"/>
              <w:ind w:leftChars="128" w:left="282"/>
              <w:rPr>
                <w:sz w:val="20"/>
                <w:szCs w:val="20"/>
              </w:rPr>
            </w:pPr>
            <w:r w:rsidRPr="00950062">
              <w:rPr>
                <w:sz w:val="20"/>
                <w:szCs w:val="20"/>
              </w:rPr>
              <w:t>2</w:t>
            </w:r>
            <w:r w:rsidRPr="00950062">
              <w:rPr>
                <w:sz w:val="20"/>
                <w:szCs w:val="20"/>
              </w:rPr>
              <w:t xml:space="preserve">位　ハリス氏　　</w:t>
            </w:r>
            <w:r w:rsidRPr="00950062">
              <w:rPr>
                <w:sz w:val="20"/>
                <w:szCs w:val="20"/>
              </w:rPr>
              <w:t>49.2</w:t>
            </w:r>
            <w:r w:rsidRPr="00950062">
              <w:rPr>
                <w:sz w:val="20"/>
                <w:szCs w:val="20"/>
              </w:rPr>
              <w:t>％（</w:t>
            </w:r>
            <w:r w:rsidRPr="00950062">
              <w:rPr>
                <w:sz w:val="20"/>
                <w:szCs w:val="20"/>
              </w:rPr>
              <w:t>75,017,613</w:t>
            </w:r>
            <w:r w:rsidRPr="00950062">
              <w:rPr>
                <w:sz w:val="20"/>
                <w:szCs w:val="20"/>
              </w:rPr>
              <w:t>票）</w:t>
            </w:r>
          </w:p>
          <w:p w14:paraId="41CACE57" w14:textId="77777777" w:rsidR="00950062" w:rsidRPr="00950062" w:rsidRDefault="00950062" w:rsidP="00950062">
            <w:pPr>
              <w:snapToGrid w:val="0"/>
              <w:spacing w:line="420" w:lineRule="exact"/>
              <w:ind w:leftChars="120" w:left="264"/>
              <w:rPr>
                <w:sz w:val="20"/>
                <w:szCs w:val="20"/>
              </w:rPr>
            </w:pPr>
            <w:r w:rsidRPr="00950062">
              <w:rPr>
                <w:sz w:val="20"/>
                <w:szCs w:val="20"/>
              </w:rPr>
              <w:lastRenderedPageBreak/>
              <w:t>（但し、相対的得票率）</w:t>
            </w:r>
          </w:p>
          <w:p w14:paraId="7BF32E52" w14:textId="6A2F3353" w:rsidR="00950062" w:rsidRPr="00950062" w:rsidRDefault="00950062" w:rsidP="00950062">
            <w:pPr>
              <w:ind w:leftChars="120" w:left="264"/>
              <w:rPr>
                <w:rFonts w:cs="Arial"/>
                <w:color w:val="000000" w:themeColor="text1"/>
              </w:rPr>
            </w:pPr>
            <w:r w:rsidRPr="00950062">
              <w:rPr>
                <w:rFonts w:hint="eastAsia"/>
                <w:sz w:val="20"/>
                <w:szCs w:val="20"/>
                <w:lang w:eastAsia="zh-TW"/>
              </w:rPr>
              <w:t>投票率：</w:t>
            </w:r>
            <w:r w:rsidRPr="00950062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  <w:lang w:eastAsia="zh-TW"/>
              </w:rPr>
              <w:t xml:space="preserve">　64.1％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3223" w14:textId="402BC542" w:rsidR="00950062" w:rsidRPr="00950062" w:rsidRDefault="00950062" w:rsidP="00950062">
            <w:pPr>
              <w:ind w:leftChars="-18" w:left="-4" w:hangingChars="18" w:hanging="36"/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lastRenderedPageBreak/>
              <w:t>上告人準備書面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(5)11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頁</w:t>
            </w:r>
          </w:p>
        </w:tc>
      </w:tr>
      <w:tr w:rsidR="00950062" w:rsidRPr="00950062" w14:paraId="469A6515" w14:textId="77777777" w:rsidTr="006E0E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3F8D" w14:textId="77777777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  <w:r w:rsidRPr="00950062">
              <w:rPr>
                <w:rFonts w:cs="Arial"/>
                <w:color w:val="000000" w:themeColor="text1"/>
              </w:rPr>
              <w:t>甲</w:t>
            </w:r>
            <w:r w:rsidRPr="00950062">
              <w:rPr>
                <w:rFonts w:cs="Arial"/>
                <w:color w:val="000000" w:themeColor="text1"/>
              </w:rPr>
              <w:t>155</w:t>
            </w:r>
          </w:p>
          <w:p w14:paraId="5016194E" w14:textId="577C5B9D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9B5A" w14:textId="7CFC4625" w:rsidR="00950062" w:rsidRPr="00950062" w:rsidRDefault="00950062" w:rsidP="00950062">
            <w:pPr>
              <w:spacing w:line="240" w:lineRule="auto"/>
              <w:jc w:val="left"/>
              <w:rPr>
                <w:rFonts w:cs="Arial"/>
                <w:color w:val="000000" w:themeColor="text1"/>
                <w:sz w:val="24"/>
                <w:szCs w:val="24"/>
              </w:rPr>
            </w:pP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ウィキペディア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「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2022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年ブラジル大統領選挙」（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～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5/5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頁）／印刷日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2026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年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7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月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19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日／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Wikipedia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／写し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69D0" w14:textId="77777777" w:rsidR="00950062" w:rsidRDefault="00950062" w:rsidP="00950062">
            <w:pPr>
              <w:spacing w:line="420" w:lineRule="exact"/>
              <w:ind w:leftChars="15" w:left="33" w:firstLineChars="100" w:firstLine="220"/>
              <w:rPr>
                <w:rFonts w:cs="Arial"/>
                <w:color w:val="000000" w:themeColor="text1"/>
              </w:rPr>
            </w:pPr>
            <w:r w:rsidRPr="00950062">
              <w:rPr>
                <w:rFonts w:cs="Arial" w:hint="eastAsia"/>
                <w:color w:val="000000" w:themeColor="text1"/>
              </w:rPr>
              <w:t>同選挙結果は下記の通りであった。</w:t>
            </w:r>
          </w:p>
          <w:p w14:paraId="3EA20552" w14:textId="77777777" w:rsidR="00950062" w:rsidRDefault="00950062" w:rsidP="00950062">
            <w:pPr>
              <w:spacing w:line="420" w:lineRule="exact"/>
              <w:ind w:leftChars="30" w:left="66"/>
              <w:rPr>
                <w:sz w:val="20"/>
                <w:szCs w:val="20"/>
              </w:rPr>
            </w:pPr>
            <w:r w:rsidRPr="00950062">
              <w:rPr>
                <w:sz w:val="20"/>
                <w:szCs w:val="20"/>
              </w:rPr>
              <w:t>2022</w:t>
            </w:r>
            <w:r w:rsidRPr="00950062">
              <w:rPr>
                <w:sz w:val="20"/>
                <w:szCs w:val="20"/>
              </w:rPr>
              <w:t>年</w:t>
            </w:r>
            <w:r w:rsidRPr="00950062">
              <w:rPr>
                <w:sz w:val="20"/>
                <w:szCs w:val="20"/>
              </w:rPr>
              <w:t>10</w:t>
            </w:r>
            <w:r w:rsidRPr="00950062">
              <w:rPr>
                <w:sz w:val="20"/>
                <w:szCs w:val="20"/>
              </w:rPr>
              <w:t xml:space="preserve">月　</w:t>
            </w:r>
            <w:r w:rsidRPr="00950062">
              <w:rPr>
                <w:rFonts w:ascii="HGS創英角ｺﾞｼｯｸUB" w:eastAsia="HGS創英角ｺﾞｼｯｸUB" w:hAnsi="HGS創英角ｺﾞｼｯｸUB"/>
                <w:sz w:val="20"/>
                <w:szCs w:val="20"/>
              </w:rPr>
              <w:t>ブラジル大統領選</w:t>
            </w:r>
            <w:r w:rsidRPr="00950062">
              <w:rPr>
                <w:sz w:val="20"/>
                <w:szCs w:val="20"/>
              </w:rPr>
              <w:t>（人口比例選挙）</w:t>
            </w:r>
          </w:p>
          <w:p w14:paraId="5724172C" w14:textId="14FCBB16" w:rsidR="00950062" w:rsidRPr="00950062" w:rsidRDefault="00950062" w:rsidP="00950062">
            <w:pPr>
              <w:spacing w:line="420" w:lineRule="exact"/>
              <w:ind w:leftChars="30" w:left="66"/>
              <w:rPr>
                <w:sz w:val="20"/>
                <w:szCs w:val="20"/>
              </w:rPr>
            </w:pPr>
            <w:r w:rsidRPr="00950062">
              <w:rPr>
                <w:rFonts w:hint="eastAsia"/>
                <w:sz w:val="20"/>
                <w:szCs w:val="20"/>
              </w:rPr>
              <w:t>1</w:t>
            </w:r>
            <w:r w:rsidRPr="00950062">
              <w:rPr>
                <w:sz w:val="20"/>
                <w:szCs w:val="20"/>
              </w:rPr>
              <w:t>位　ルー</w:t>
            </w:r>
            <w:r w:rsidRPr="00950062">
              <w:rPr>
                <w:rFonts w:hint="eastAsia"/>
                <w:sz w:val="20"/>
                <w:szCs w:val="20"/>
              </w:rPr>
              <w:t>ラ</w:t>
            </w:r>
            <w:r w:rsidRPr="00950062">
              <w:rPr>
                <w:sz w:val="20"/>
                <w:szCs w:val="20"/>
              </w:rPr>
              <w:t xml:space="preserve">氏　</w:t>
            </w:r>
            <w:r w:rsidRPr="00950062">
              <w:rPr>
                <w:rFonts w:hint="eastAsia"/>
                <w:sz w:val="20"/>
                <w:szCs w:val="20"/>
              </w:rPr>
              <w:t xml:space="preserve">    </w:t>
            </w:r>
            <w:r w:rsidRPr="00950062">
              <w:rPr>
                <w:rFonts w:hint="eastAsia"/>
                <w:color w:val="C00000"/>
                <w:sz w:val="20"/>
                <w:szCs w:val="20"/>
              </w:rPr>
              <w:t xml:space="preserve"> </w:t>
            </w:r>
            <w:r w:rsidRPr="00950062">
              <w:rPr>
                <w:rFonts w:ascii="HGS創英角ｺﾞｼｯｸUB" w:eastAsia="HGS創英角ｺﾞｼｯｸUB" w:hAnsi="HGS創英角ｺﾞｼｯｸUB"/>
                <w:color w:val="C00000"/>
                <w:sz w:val="20"/>
                <w:szCs w:val="20"/>
              </w:rPr>
              <w:t>50.90％</w:t>
            </w:r>
            <w:r w:rsidRPr="00950062">
              <w:rPr>
                <w:sz w:val="20"/>
                <w:szCs w:val="20"/>
              </w:rPr>
              <w:t>（</w:t>
            </w:r>
            <w:r w:rsidRPr="00950062">
              <w:rPr>
                <w:sz w:val="20"/>
                <w:szCs w:val="20"/>
              </w:rPr>
              <w:t>60,345,999</w:t>
            </w:r>
            <w:r w:rsidRPr="00950062">
              <w:rPr>
                <w:sz w:val="20"/>
                <w:szCs w:val="20"/>
              </w:rPr>
              <w:t>票）</w:t>
            </w:r>
          </w:p>
          <w:p w14:paraId="1E99CF99" w14:textId="68B2FBD2" w:rsidR="00950062" w:rsidRPr="00950062" w:rsidRDefault="00950062" w:rsidP="00950062">
            <w:pPr>
              <w:spacing w:line="420" w:lineRule="exact"/>
              <w:ind w:leftChars="30" w:left="66"/>
              <w:rPr>
                <w:sz w:val="20"/>
                <w:szCs w:val="20"/>
              </w:rPr>
            </w:pPr>
            <w:r w:rsidRPr="00950062">
              <w:rPr>
                <w:rFonts w:hint="eastAsia"/>
                <w:sz w:val="20"/>
                <w:szCs w:val="20"/>
              </w:rPr>
              <w:t>2</w:t>
            </w:r>
            <w:r w:rsidRPr="00950062">
              <w:rPr>
                <w:sz w:val="20"/>
                <w:szCs w:val="20"/>
              </w:rPr>
              <w:t>位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50062">
              <w:rPr>
                <w:rFonts w:hint="eastAsia"/>
                <w:sz w:val="20"/>
                <w:szCs w:val="20"/>
              </w:rPr>
              <w:t>ボルソナーロ</w:t>
            </w:r>
            <w:r w:rsidRPr="00950062">
              <w:rPr>
                <w:sz w:val="20"/>
                <w:szCs w:val="20"/>
              </w:rPr>
              <w:t xml:space="preserve">氏　</w:t>
            </w:r>
            <w:r w:rsidRPr="00950062">
              <w:rPr>
                <w:sz w:val="20"/>
                <w:szCs w:val="20"/>
              </w:rPr>
              <w:t>49.10%</w:t>
            </w:r>
            <w:r w:rsidRPr="00950062">
              <w:rPr>
                <w:sz w:val="20"/>
                <w:szCs w:val="20"/>
              </w:rPr>
              <w:t>（</w:t>
            </w:r>
            <w:r w:rsidRPr="00950062">
              <w:rPr>
                <w:sz w:val="20"/>
                <w:szCs w:val="20"/>
              </w:rPr>
              <w:t>58,206,354</w:t>
            </w:r>
            <w:r w:rsidRPr="00950062">
              <w:rPr>
                <w:sz w:val="20"/>
                <w:szCs w:val="20"/>
              </w:rPr>
              <w:t>票）</w:t>
            </w:r>
          </w:p>
          <w:p w14:paraId="6FB5B99D" w14:textId="357389BF" w:rsidR="00950062" w:rsidRPr="00950062" w:rsidRDefault="00950062" w:rsidP="00950062">
            <w:pPr>
              <w:spacing w:line="420" w:lineRule="exact"/>
              <w:ind w:leftChars="30" w:left="66"/>
              <w:rPr>
                <w:rFonts w:cs="Arial"/>
                <w:color w:val="000000" w:themeColor="text1"/>
              </w:rPr>
            </w:pPr>
            <w:r w:rsidRPr="00950062">
              <w:rPr>
                <w:rFonts w:hint="eastAsia"/>
                <w:sz w:val="20"/>
                <w:szCs w:val="20"/>
              </w:rPr>
              <w:t>投票率：</w:t>
            </w:r>
            <w:r w:rsidRPr="00950062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 xml:space="preserve">　79.4％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A7DC" w14:textId="46EA47A9" w:rsidR="00950062" w:rsidRPr="00950062" w:rsidRDefault="00950062" w:rsidP="00950062">
            <w:pPr>
              <w:ind w:leftChars="-18" w:left="-4" w:hangingChars="18" w:hanging="36"/>
              <w:jc w:val="left"/>
              <w:rPr>
                <w:rFonts w:cs="Arial"/>
                <w:color w:val="000000" w:themeColor="text1"/>
              </w:rPr>
            </w:pP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上告人準備書面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(5)11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頁</w:t>
            </w:r>
          </w:p>
        </w:tc>
      </w:tr>
      <w:tr w:rsidR="00950062" w:rsidRPr="00950062" w14:paraId="1F501319" w14:textId="77777777" w:rsidTr="006E0E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00C2" w14:textId="77777777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  <w:r w:rsidRPr="00950062">
              <w:rPr>
                <w:rFonts w:cs="Arial"/>
                <w:color w:val="000000" w:themeColor="text1"/>
              </w:rPr>
              <w:t>甲</w:t>
            </w:r>
            <w:r w:rsidRPr="00950062">
              <w:rPr>
                <w:rFonts w:cs="Arial"/>
                <w:color w:val="000000" w:themeColor="text1"/>
              </w:rPr>
              <w:t>156</w:t>
            </w:r>
          </w:p>
          <w:p w14:paraId="2C24BF61" w14:textId="58D37D36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C388" w14:textId="702E6B0E" w:rsidR="00950062" w:rsidRPr="00950062" w:rsidRDefault="00950062" w:rsidP="00950062">
            <w:pPr>
              <w:spacing w:line="240" w:lineRule="auto"/>
              <w:jc w:val="left"/>
              <w:rPr>
                <w:rFonts w:cs="Arial"/>
                <w:color w:val="000000" w:themeColor="text1"/>
                <w:sz w:val="24"/>
                <w:szCs w:val="24"/>
              </w:rPr>
            </w:pPr>
            <w:r w:rsidRPr="00950062">
              <w:rPr>
                <w:rFonts w:cs="Arial"/>
                <w:color w:val="000000" w:themeColor="text1"/>
              </w:rPr>
              <w:t>ペル</w:t>
            </w:r>
            <w:r>
              <w:rPr>
                <w:rFonts w:cs="Arial" w:hint="eastAsia"/>
                <w:color w:val="000000" w:themeColor="text1"/>
              </w:rPr>
              <w:t>ー</w:t>
            </w:r>
            <w:r w:rsidRPr="00950062">
              <w:rPr>
                <w:rFonts w:cs="Arial"/>
                <w:color w:val="000000" w:themeColor="text1"/>
              </w:rPr>
              <w:t>大統領選に関するビジネス短信／日本貿易振興機構（ジェトロ）／</w:t>
            </w:r>
            <w:r w:rsidRPr="00950062">
              <w:rPr>
                <w:rFonts w:cs="Arial"/>
                <w:color w:val="000000" w:themeColor="text1"/>
              </w:rPr>
              <w:t>2026</w:t>
            </w:r>
            <w:r w:rsidRPr="00950062">
              <w:rPr>
                <w:rFonts w:cs="Arial"/>
                <w:color w:val="000000" w:themeColor="text1"/>
              </w:rPr>
              <w:t>年</w:t>
            </w:r>
            <w:r w:rsidRPr="00950062">
              <w:rPr>
                <w:rFonts w:cs="Arial"/>
                <w:color w:val="000000" w:themeColor="text1"/>
              </w:rPr>
              <w:t>7</w:t>
            </w:r>
            <w:r w:rsidRPr="00950062">
              <w:rPr>
                <w:rFonts w:cs="Arial"/>
                <w:color w:val="000000" w:themeColor="text1"/>
              </w:rPr>
              <w:t>月</w:t>
            </w:r>
            <w:r w:rsidRPr="00950062">
              <w:rPr>
                <w:rFonts w:cs="Arial"/>
                <w:color w:val="000000" w:themeColor="text1"/>
              </w:rPr>
              <w:t>3</w:t>
            </w:r>
            <w:r w:rsidRPr="00950062">
              <w:rPr>
                <w:rFonts w:cs="Arial"/>
                <w:color w:val="000000" w:themeColor="text1"/>
              </w:rPr>
              <w:t>日／写し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E18D" w14:textId="77777777" w:rsidR="00950062" w:rsidRPr="00950062" w:rsidRDefault="00950062" w:rsidP="00950062">
            <w:pPr>
              <w:spacing w:line="420" w:lineRule="exact"/>
              <w:ind w:leftChars="15" w:left="33" w:firstLineChars="100" w:firstLine="200"/>
              <w:rPr>
                <w:rFonts w:cs="Arial"/>
                <w:color w:val="000000" w:themeColor="text1"/>
                <w:sz w:val="20"/>
                <w:szCs w:val="20"/>
              </w:rPr>
            </w:pP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同選挙結果は下記の通りであった。</w:t>
            </w:r>
          </w:p>
          <w:p w14:paraId="697CC63B" w14:textId="4D61B98B" w:rsidR="00950062" w:rsidRPr="00950062" w:rsidRDefault="00950062" w:rsidP="00950062">
            <w:pPr>
              <w:rPr>
                <w:sz w:val="20"/>
                <w:szCs w:val="20"/>
              </w:rPr>
            </w:pPr>
            <w:r w:rsidRPr="00950062">
              <w:rPr>
                <w:sz w:val="20"/>
                <w:szCs w:val="20"/>
              </w:rPr>
              <w:t>2026</w:t>
            </w:r>
            <w:r w:rsidRPr="00950062">
              <w:rPr>
                <w:sz w:val="20"/>
                <w:szCs w:val="20"/>
              </w:rPr>
              <w:t>年</w:t>
            </w:r>
            <w:r w:rsidRPr="00950062">
              <w:rPr>
                <w:sz w:val="20"/>
                <w:szCs w:val="20"/>
              </w:rPr>
              <w:t>6</w:t>
            </w:r>
            <w:r w:rsidRPr="00950062">
              <w:rPr>
                <w:sz w:val="20"/>
                <w:szCs w:val="20"/>
              </w:rPr>
              <w:t xml:space="preserve">月　</w:t>
            </w:r>
            <w:r w:rsidRPr="00950062">
              <w:rPr>
                <w:rFonts w:ascii="HGS創英角ｺﾞｼｯｸUB" w:eastAsia="HGS創英角ｺﾞｼｯｸUB" w:hAnsi="HGS創英角ｺﾞｼｯｸUB"/>
                <w:sz w:val="20"/>
                <w:szCs w:val="20"/>
              </w:rPr>
              <w:t>南米ペルー大統領選</w:t>
            </w:r>
            <w:r w:rsidRPr="00950062">
              <w:rPr>
                <w:sz w:val="20"/>
                <w:szCs w:val="20"/>
              </w:rPr>
              <w:t>（人口比例選挙）</w:t>
            </w:r>
          </w:p>
          <w:p w14:paraId="72CDA244" w14:textId="77777777" w:rsidR="00950062" w:rsidRPr="00950062" w:rsidRDefault="00950062" w:rsidP="00950062">
            <w:pPr>
              <w:spacing w:line="420" w:lineRule="exact"/>
              <w:ind w:leftChars="30" w:left="66"/>
              <w:rPr>
                <w:sz w:val="20"/>
                <w:szCs w:val="20"/>
              </w:rPr>
            </w:pPr>
            <w:r w:rsidRPr="00950062">
              <w:rPr>
                <w:rFonts w:hint="eastAsia"/>
                <w:sz w:val="20"/>
                <w:szCs w:val="20"/>
              </w:rPr>
              <w:t>1</w:t>
            </w:r>
            <w:r w:rsidRPr="00950062">
              <w:rPr>
                <w:sz w:val="20"/>
                <w:szCs w:val="20"/>
              </w:rPr>
              <w:t xml:space="preserve">位　ケイコ・フジモリ氏　</w:t>
            </w:r>
            <w:r w:rsidRPr="00950062">
              <w:rPr>
                <w:rFonts w:ascii="HGS創英角ｺﾞｼｯｸUB" w:eastAsia="HGS創英角ｺﾞｼｯｸUB" w:hAnsi="HGS創英角ｺﾞｼｯｸUB"/>
                <w:color w:val="C00000"/>
                <w:sz w:val="20"/>
                <w:szCs w:val="20"/>
              </w:rPr>
              <w:t>50.1％</w:t>
            </w:r>
            <w:r w:rsidRPr="00950062">
              <w:rPr>
                <w:sz w:val="20"/>
                <w:szCs w:val="20"/>
              </w:rPr>
              <w:t>（</w:t>
            </w:r>
            <w:r w:rsidRPr="00950062">
              <w:rPr>
                <w:sz w:val="20"/>
                <w:szCs w:val="20"/>
              </w:rPr>
              <w:t>9,223,396</w:t>
            </w:r>
            <w:r w:rsidRPr="00950062">
              <w:rPr>
                <w:sz w:val="20"/>
                <w:szCs w:val="20"/>
              </w:rPr>
              <w:t>票）</w:t>
            </w:r>
          </w:p>
          <w:p w14:paraId="55D70CED" w14:textId="77777777" w:rsidR="00950062" w:rsidRPr="00950062" w:rsidRDefault="00950062" w:rsidP="00950062">
            <w:pPr>
              <w:spacing w:line="420" w:lineRule="exact"/>
              <w:ind w:leftChars="30" w:left="66"/>
              <w:rPr>
                <w:sz w:val="20"/>
                <w:szCs w:val="20"/>
              </w:rPr>
            </w:pPr>
            <w:r w:rsidRPr="00950062">
              <w:rPr>
                <w:rFonts w:hint="eastAsia"/>
                <w:sz w:val="20"/>
                <w:szCs w:val="20"/>
              </w:rPr>
              <w:t>2</w:t>
            </w:r>
            <w:r w:rsidRPr="00950062">
              <w:rPr>
                <w:sz w:val="20"/>
                <w:szCs w:val="20"/>
              </w:rPr>
              <w:t xml:space="preserve">位　サンチェス氏　</w:t>
            </w:r>
            <w:r w:rsidRPr="00950062">
              <w:rPr>
                <w:sz w:val="20"/>
                <w:szCs w:val="20"/>
              </w:rPr>
              <w:t>49.9</w:t>
            </w:r>
            <w:r w:rsidRPr="00950062">
              <w:rPr>
                <w:sz w:val="20"/>
                <w:szCs w:val="20"/>
              </w:rPr>
              <w:t>％（</w:t>
            </w:r>
            <w:r w:rsidRPr="00950062">
              <w:rPr>
                <w:sz w:val="20"/>
                <w:szCs w:val="20"/>
              </w:rPr>
              <w:t>9,173,755</w:t>
            </w:r>
            <w:r w:rsidRPr="00950062">
              <w:rPr>
                <w:sz w:val="20"/>
                <w:szCs w:val="20"/>
              </w:rPr>
              <w:t>票）</w:t>
            </w:r>
            <w:r w:rsidRPr="00950062">
              <w:rPr>
                <w:sz w:val="20"/>
                <w:szCs w:val="20"/>
              </w:rPr>
              <w:t xml:space="preserve"> </w:t>
            </w:r>
          </w:p>
          <w:p w14:paraId="4F300355" w14:textId="3617D49D" w:rsidR="00950062" w:rsidRPr="00950062" w:rsidRDefault="00950062" w:rsidP="00950062">
            <w:pPr>
              <w:spacing w:line="420" w:lineRule="exact"/>
              <w:ind w:leftChars="15" w:left="33" w:firstLineChars="100" w:firstLine="200"/>
              <w:rPr>
                <w:rFonts w:cs="Arial"/>
                <w:color w:val="000000" w:themeColor="text1"/>
                <w:sz w:val="20"/>
                <w:szCs w:val="20"/>
              </w:rPr>
            </w:pPr>
            <w:r w:rsidRPr="00950062">
              <w:rPr>
                <w:rFonts w:hint="eastAsia"/>
                <w:sz w:val="20"/>
                <w:szCs w:val="20"/>
              </w:rPr>
              <w:t>投票率：</w:t>
            </w:r>
            <w:r w:rsidRPr="00950062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 xml:space="preserve">　71.8％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C64A" w14:textId="24CBF204" w:rsidR="00950062" w:rsidRPr="00950062" w:rsidRDefault="00950062" w:rsidP="00950062">
            <w:pPr>
              <w:ind w:leftChars="-18" w:left="-4" w:hangingChars="18" w:hanging="36"/>
              <w:jc w:val="left"/>
              <w:rPr>
                <w:rFonts w:cs="Arial"/>
                <w:color w:val="000000" w:themeColor="text1"/>
              </w:rPr>
            </w:pP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上告人準備書面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(5)11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頁</w:t>
            </w:r>
          </w:p>
        </w:tc>
      </w:tr>
      <w:tr w:rsidR="00950062" w:rsidRPr="00950062" w14:paraId="1915609E" w14:textId="77777777" w:rsidTr="006E0E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7ABE" w14:textId="77777777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  <w:r w:rsidRPr="00950062">
              <w:rPr>
                <w:rFonts w:cs="Arial"/>
                <w:color w:val="000000" w:themeColor="text1"/>
              </w:rPr>
              <w:t>甲</w:t>
            </w:r>
            <w:r w:rsidRPr="00950062">
              <w:rPr>
                <w:rFonts w:cs="Arial"/>
                <w:color w:val="000000" w:themeColor="text1"/>
              </w:rPr>
              <w:t>157</w:t>
            </w:r>
          </w:p>
          <w:p w14:paraId="5DF976A1" w14:textId="44775F07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E271" w14:textId="553E11CF" w:rsidR="00950062" w:rsidRPr="00950062" w:rsidRDefault="00950062" w:rsidP="00950062">
            <w:pPr>
              <w:spacing w:line="240" w:lineRule="auto"/>
              <w:jc w:val="left"/>
              <w:rPr>
                <w:rFonts w:cs="Arial"/>
                <w:color w:val="000000" w:themeColor="text1"/>
                <w:sz w:val="24"/>
                <w:szCs w:val="24"/>
              </w:rPr>
            </w:pPr>
            <w:r w:rsidRPr="00950062">
              <w:rPr>
                <w:rFonts w:cs="Arial"/>
                <w:color w:val="000000" w:themeColor="text1"/>
              </w:rPr>
              <w:t>コロンビア大統領選に関するビジネス短信／日本貿易振興機構（ジェトロ）／</w:t>
            </w:r>
            <w:r w:rsidRPr="00950062">
              <w:rPr>
                <w:rFonts w:cs="Arial"/>
                <w:color w:val="000000" w:themeColor="text1"/>
              </w:rPr>
              <w:t>2026</w:t>
            </w:r>
            <w:r w:rsidRPr="00950062">
              <w:rPr>
                <w:rFonts w:cs="Arial"/>
                <w:color w:val="000000" w:themeColor="text1"/>
              </w:rPr>
              <w:t>年</w:t>
            </w:r>
            <w:r w:rsidRPr="00950062">
              <w:rPr>
                <w:rFonts w:cs="Arial"/>
                <w:color w:val="000000" w:themeColor="text1"/>
              </w:rPr>
              <w:t>6</w:t>
            </w:r>
            <w:r w:rsidRPr="00950062">
              <w:rPr>
                <w:rFonts w:cs="Arial"/>
                <w:color w:val="000000" w:themeColor="text1"/>
              </w:rPr>
              <w:t>月</w:t>
            </w:r>
            <w:r w:rsidRPr="00950062">
              <w:rPr>
                <w:rFonts w:cs="Arial"/>
                <w:color w:val="000000" w:themeColor="text1"/>
              </w:rPr>
              <w:t>23</w:t>
            </w:r>
            <w:r w:rsidRPr="00950062">
              <w:rPr>
                <w:rFonts w:cs="Arial"/>
                <w:color w:val="000000" w:themeColor="text1"/>
              </w:rPr>
              <w:t>日／写し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DF5E" w14:textId="77777777" w:rsidR="00950062" w:rsidRPr="00950062" w:rsidRDefault="00950062" w:rsidP="00950062">
            <w:pPr>
              <w:spacing w:line="420" w:lineRule="exact"/>
              <w:ind w:leftChars="15" w:left="33" w:firstLineChars="100" w:firstLine="200"/>
              <w:rPr>
                <w:rFonts w:cs="Arial"/>
                <w:color w:val="000000" w:themeColor="text1"/>
                <w:sz w:val="20"/>
                <w:szCs w:val="20"/>
              </w:rPr>
            </w:pP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同選挙結果は下記の通りであった。</w:t>
            </w:r>
          </w:p>
          <w:p w14:paraId="30AF9BC5" w14:textId="0EAC0BED" w:rsidR="00950062" w:rsidRPr="00950062" w:rsidRDefault="00950062" w:rsidP="00950062">
            <w:pPr>
              <w:rPr>
                <w:sz w:val="20"/>
                <w:szCs w:val="20"/>
              </w:rPr>
            </w:pPr>
            <w:r w:rsidRPr="00950062">
              <w:rPr>
                <w:sz w:val="20"/>
                <w:szCs w:val="20"/>
              </w:rPr>
              <w:t>2026</w:t>
            </w:r>
            <w:r w:rsidRPr="00950062">
              <w:rPr>
                <w:sz w:val="20"/>
                <w:szCs w:val="20"/>
              </w:rPr>
              <w:t>年</w:t>
            </w:r>
            <w:r w:rsidRPr="00950062">
              <w:rPr>
                <w:sz w:val="20"/>
                <w:szCs w:val="20"/>
              </w:rPr>
              <w:t>6</w:t>
            </w:r>
            <w:r w:rsidRPr="00950062">
              <w:rPr>
                <w:sz w:val="20"/>
                <w:szCs w:val="20"/>
              </w:rPr>
              <w:t xml:space="preserve">月　</w:t>
            </w:r>
            <w:r w:rsidRPr="00950062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>コロンビア</w:t>
            </w:r>
            <w:r w:rsidRPr="00950062">
              <w:rPr>
                <w:rFonts w:ascii="HGS創英角ｺﾞｼｯｸUB" w:eastAsia="HGS創英角ｺﾞｼｯｸUB" w:hAnsi="HGS創英角ｺﾞｼｯｸUB"/>
                <w:sz w:val="20"/>
                <w:szCs w:val="20"/>
              </w:rPr>
              <w:t>大統領選</w:t>
            </w:r>
            <w:r w:rsidRPr="00950062">
              <w:rPr>
                <w:sz w:val="20"/>
                <w:szCs w:val="20"/>
              </w:rPr>
              <w:t>（人口比例選挙）</w:t>
            </w:r>
          </w:p>
          <w:p w14:paraId="5BF79EBE" w14:textId="77777777" w:rsidR="00950062" w:rsidRPr="00950062" w:rsidRDefault="00950062" w:rsidP="00950062">
            <w:pPr>
              <w:spacing w:line="420" w:lineRule="exact"/>
              <w:ind w:leftChars="30" w:left="66"/>
              <w:rPr>
                <w:sz w:val="20"/>
                <w:szCs w:val="20"/>
              </w:rPr>
            </w:pPr>
            <w:r w:rsidRPr="00950062">
              <w:rPr>
                <w:rFonts w:hint="eastAsia"/>
                <w:sz w:val="20"/>
                <w:szCs w:val="20"/>
              </w:rPr>
              <w:t>1</w:t>
            </w:r>
            <w:r w:rsidRPr="00950062">
              <w:rPr>
                <w:sz w:val="20"/>
                <w:szCs w:val="20"/>
              </w:rPr>
              <w:t xml:space="preserve">位　アベラルド・デラエスプリエジャ氏　</w:t>
            </w:r>
            <w:r w:rsidRPr="00950062">
              <w:rPr>
                <w:rFonts w:ascii="HGS創英角ｺﾞｼｯｸUB" w:eastAsia="HGS創英角ｺﾞｼｯｸUB" w:hAnsi="HGS創英角ｺﾞｼｯｸUB"/>
                <w:color w:val="C00000"/>
                <w:sz w:val="20"/>
                <w:szCs w:val="20"/>
              </w:rPr>
              <w:t>50.</w:t>
            </w:r>
            <w:r w:rsidRPr="00950062">
              <w:rPr>
                <w:rFonts w:ascii="HGS創英角ｺﾞｼｯｸUB" w:eastAsia="HGS創英角ｺﾞｼｯｸUB" w:hAnsi="HGS創英角ｺﾞｼｯｸUB" w:hint="eastAsia"/>
                <w:color w:val="C00000"/>
                <w:sz w:val="20"/>
                <w:szCs w:val="20"/>
              </w:rPr>
              <w:t>5</w:t>
            </w:r>
            <w:r w:rsidRPr="00950062">
              <w:rPr>
                <w:rFonts w:ascii="HGS創英角ｺﾞｼｯｸUB" w:eastAsia="HGS創英角ｺﾞｼｯｸUB" w:hAnsi="HGS創英角ｺﾞｼｯｸUB"/>
                <w:color w:val="C00000"/>
                <w:sz w:val="20"/>
                <w:szCs w:val="20"/>
              </w:rPr>
              <w:t>％</w:t>
            </w:r>
            <w:r w:rsidRPr="00950062">
              <w:rPr>
                <w:sz w:val="20"/>
                <w:szCs w:val="20"/>
              </w:rPr>
              <w:t>（</w:t>
            </w:r>
            <w:r w:rsidRPr="00950062">
              <w:rPr>
                <w:sz w:val="20"/>
                <w:szCs w:val="20"/>
              </w:rPr>
              <w:t>12</w:t>
            </w:r>
            <w:r w:rsidRPr="00950062">
              <w:rPr>
                <w:rFonts w:hint="eastAsia"/>
                <w:sz w:val="20"/>
                <w:szCs w:val="20"/>
              </w:rPr>
              <w:t>,</w:t>
            </w:r>
            <w:r w:rsidRPr="00950062">
              <w:rPr>
                <w:sz w:val="20"/>
                <w:szCs w:val="20"/>
              </w:rPr>
              <w:t>959,542</w:t>
            </w:r>
            <w:r w:rsidRPr="00950062">
              <w:rPr>
                <w:sz w:val="20"/>
                <w:szCs w:val="20"/>
              </w:rPr>
              <w:t>票）</w:t>
            </w:r>
          </w:p>
          <w:p w14:paraId="4591D87B" w14:textId="77777777" w:rsidR="00950062" w:rsidRPr="00950062" w:rsidRDefault="00950062" w:rsidP="00950062">
            <w:pPr>
              <w:spacing w:line="420" w:lineRule="exact"/>
              <w:ind w:leftChars="30" w:left="66"/>
              <w:rPr>
                <w:sz w:val="20"/>
                <w:szCs w:val="20"/>
              </w:rPr>
            </w:pPr>
            <w:r w:rsidRPr="00950062">
              <w:rPr>
                <w:rFonts w:hint="eastAsia"/>
                <w:sz w:val="20"/>
                <w:szCs w:val="20"/>
              </w:rPr>
              <w:t>2</w:t>
            </w:r>
            <w:r w:rsidRPr="00950062">
              <w:rPr>
                <w:sz w:val="20"/>
                <w:szCs w:val="20"/>
              </w:rPr>
              <w:t xml:space="preserve">位　イバン・セペダ氏　</w:t>
            </w:r>
            <w:r w:rsidRPr="00950062">
              <w:rPr>
                <w:sz w:val="20"/>
                <w:szCs w:val="20"/>
              </w:rPr>
              <w:t>49.</w:t>
            </w:r>
            <w:r w:rsidRPr="00950062">
              <w:rPr>
                <w:rFonts w:hint="eastAsia"/>
                <w:sz w:val="20"/>
                <w:szCs w:val="20"/>
              </w:rPr>
              <w:t>5</w:t>
            </w:r>
            <w:r w:rsidRPr="00950062">
              <w:rPr>
                <w:sz w:val="20"/>
                <w:szCs w:val="20"/>
              </w:rPr>
              <w:t>％（</w:t>
            </w:r>
            <w:r w:rsidRPr="00950062">
              <w:rPr>
                <w:sz w:val="20"/>
                <w:szCs w:val="20"/>
              </w:rPr>
              <w:t>12</w:t>
            </w:r>
            <w:r w:rsidRPr="00950062">
              <w:rPr>
                <w:rFonts w:hint="eastAsia"/>
                <w:sz w:val="20"/>
                <w:szCs w:val="20"/>
              </w:rPr>
              <w:t>,</w:t>
            </w:r>
            <w:r w:rsidRPr="00950062">
              <w:rPr>
                <w:sz w:val="20"/>
                <w:szCs w:val="20"/>
              </w:rPr>
              <w:t>708,712</w:t>
            </w:r>
            <w:r w:rsidRPr="00950062">
              <w:rPr>
                <w:sz w:val="20"/>
                <w:szCs w:val="20"/>
              </w:rPr>
              <w:t>票）</w:t>
            </w:r>
            <w:r w:rsidRPr="00950062">
              <w:rPr>
                <w:sz w:val="20"/>
                <w:szCs w:val="20"/>
              </w:rPr>
              <w:t xml:space="preserve"> </w:t>
            </w:r>
          </w:p>
          <w:p w14:paraId="072AD163" w14:textId="77777777" w:rsidR="00950062" w:rsidRPr="00950062" w:rsidRDefault="00950062" w:rsidP="00950062">
            <w:pPr>
              <w:spacing w:line="420" w:lineRule="exact"/>
              <w:ind w:leftChars="30" w:left="66"/>
              <w:rPr>
                <w:sz w:val="20"/>
                <w:szCs w:val="20"/>
              </w:rPr>
            </w:pPr>
            <w:r w:rsidRPr="00950062">
              <w:rPr>
                <w:sz w:val="20"/>
                <w:szCs w:val="20"/>
              </w:rPr>
              <w:t>（但し、相対的得票率）</w:t>
            </w:r>
          </w:p>
          <w:p w14:paraId="7523EEBA" w14:textId="10AF6942" w:rsidR="00950062" w:rsidRPr="00950062" w:rsidRDefault="00950062" w:rsidP="00950062">
            <w:pPr>
              <w:spacing w:line="420" w:lineRule="exact"/>
              <w:ind w:leftChars="15" w:left="33" w:firstLineChars="100" w:firstLine="200"/>
              <w:rPr>
                <w:rFonts w:cs="Arial"/>
                <w:color w:val="000000" w:themeColor="text1"/>
                <w:sz w:val="20"/>
                <w:szCs w:val="20"/>
              </w:rPr>
            </w:pPr>
            <w:r w:rsidRPr="00950062">
              <w:rPr>
                <w:rFonts w:hint="eastAsia"/>
                <w:sz w:val="20"/>
                <w:szCs w:val="20"/>
              </w:rPr>
              <w:t>投票率：</w:t>
            </w:r>
            <w:r w:rsidRPr="00950062">
              <w:rPr>
                <w:rFonts w:ascii="HGS創英角ｺﾞｼｯｸUB" w:eastAsia="HGS創英角ｺﾞｼｯｸUB" w:hAnsi="HGS創英角ｺﾞｼｯｸUB" w:hint="eastAsia"/>
                <w:sz w:val="20"/>
                <w:szCs w:val="20"/>
              </w:rPr>
              <w:t xml:space="preserve">　62％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4210" w14:textId="34200330" w:rsidR="00950062" w:rsidRPr="00950062" w:rsidRDefault="00950062" w:rsidP="00950062">
            <w:pPr>
              <w:ind w:leftChars="-18" w:left="-4" w:hangingChars="18" w:hanging="36"/>
              <w:jc w:val="left"/>
              <w:rPr>
                <w:rFonts w:cs="Arial"/>
                <w:color w:val="000000" w:themeColor="text1"/>
              </w:rPr>
            </w:pP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上告人準備書面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(5)1</w:t>
            </w:r>
            <w:r>
              <w:rPr>
                <w:rFonts w:cs="Arial" w:hint="eastAsia"/>
                <w:color w:val="000000" w:themeColor="text1"/>
                <w:sz w:val="20"/>
                <w:szCs w:val="20"/>
              </w:rPr>
              <w:t>2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頁</w:t>
            </w:r>
          </w:p>
        </w:tc>
      </w:tr>
      <w:tr w:rsidR="00950062" w:rsidRPr="00950062" w14:paraId="59369733" w14:textId="77777777" w:rsidTr="006E0E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2537" w14:textId="77777777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  <w:r w:rsidRPr="00950062">
              <w:rPr>
                <w:rFonts w:cs="Arial"/>
                <w:color w:val="000000" w:themeColor="text1"/>
              </w:rPr>
              <w:t>甲</w:t>
            </w:r>
            <w:r w:rsidRPr="00950062">
              <w:rPr>
                <w:rFonts w:cs="Arial"/>
                <w:color w:val="000000" w:themeColor="text1"/>
              </w:rPr>
              <w:t>158</w:t>
            </w:r>
          </w:p>
          <w:p w14:paraId="64284A2A" w14:textId="3285644A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1302" w14:textId="10505DFE" w:rsidR="00950062" w:rsidRPr="00950062" w:rsidRDefault="00950062" w:rsidP="00950062">
            <w:pPr>
              <w:spacing w:line="240" w:lineRule="auto"/>
              <w:jc w:val="left"/>
              <w:rPr>
                <w:rFonts w:cs="Arial"/>
                <w:color w:val="000000" w:themeColor="text1"/>
                <w:sz w:val="24"/>
                <w:szCs w:val="24"/>
              </w:rPr>
            </w:pPr>
            <w:r w:rsidRPr="00950062">
              <w:rPr>
                <w:rFonts w:cs="Arial"/>
                <w:color w:val="000000" w:themeColor="text1"/>
              </w:rPr>
              <w:t>「ドイツ連邦議会の新選挙制度</w:t>
            </w:r>
            <w:r w:rsidRPr="00950062">
              <w:rPr>
                <w:rFonts w:cs="Arial"/>
                <w:color w:val="000000" w:themeColor="text1"/>
              </w:rPr>
              <w:t>―</w:t>
            </w:r>
            <w:r w:rsidRPr="00950062">
              <w:rPr>
                <w:rFonts w:cs="Arial"/>
                <w:color w:val="000000" w:themeColor="text1"/>
              </w:rPr>
              <w:t>超過・調整議席の廃止と</w:t>
            </w:r>
            <w:r w:rsidRPr="00950062">
              <w:rPr>
                <w:rFonts w:cs="Arial"/>
                <w:color w:val="000000" w:themeColor="text1"/>
              </w:rPr>
              <w:t>2025</w:t>
            </w:r>
            <w:r w:rsidRPr="00950062">
              <w:rPr>
                <w:rFonts w:cs="Arial"/>
                <w:color w:val="000000" w:themeColor="text1"/>
              </w:rPr>
              <w:t>年総選挙</w:t>
            </w:r>
            <w:r w:rsidRPr="00950062">
              <w:rPr>
                <w:rFonts w:cs="Arial"/>
                <w:color w:val="000000" w:themeColor="text1"/>
              </w:rPr>
              <w:t>―</w:t>
            </w:r>
            <w:r w:rsidRPr="00950062">
              <w:rPr>
                <w:rFonts w:cs="Arial"/>
                <w:color w:val="000000" w:themeColor="text1"/>
              </w:rPr>
              <w:t>」／国立国会図書館レファレンス</w:t>
            </w:r>
            <w:r w:rsidRPr="00950062">
              <w:rPr>
                <w:rFonts w:cs="Arial"/>
                <w:color w:val="000000" w:themeColor="text1"/>
              </w:rPr>
              <w:t>No..895</w:t>
            </w:r>
            <w:r w:rsidRPr="00950062">
              <w:rPr>
                <w:rFonts w:cs="Arial"/>
                <w:color w:val="000000" w:themeColor="text1"/>
              </w:rPr>
              <w:t>／</w:t>
            </w:r>
            <w:r w:rsidRPr="00950062">
              <w:rPr>
                <w:rFonts w:cs="Arial"/>
                <w:color w:val="000000" w:themeColor="text1"/>
              </w:rPr>
              <w:t>2025</w:t>
            </w:r>
            <w:r w:rsidRPr="00950062">
              <w:rPr>
                <w:rFonts w:cs="Arial"/>
                <w:color w:val="000000" w:themeColor="text1"/>
              </w:rPr>
              <w:t>年</w:t>
            </w:r>
            <w:r w:rsidRPr="00950062">
              <w:rPr>
                <w:rFonts w:cs="Arial"/>
                <w:color w:val="000000" w:themeColor="text1"/>
              </w:rPr>
              <w:t>7</w:t>
            </w:r>
            <w:r w:rsidRPr="00950062">
              <w:rPr>
                <w:rFonts w:cs="Arial"/>
                <w:color w:val="000000" w:themeColor="text1"/>
              </w:rPr>
              <w:t>月</w:t>
            </w:r>
            <w:r w:rsidRPr="00950062">
              <w:rPr>
                <w:rFonts w:cs="Arial"/>
                <w:color w:val="000000" w:themeColor="text1"/>
              </w:rPr>
              <w:t>20</w:t>
            </w:r>
            <w:r w:rsidRPr="00950062">
              <w:rPr>
                <w:rFonts w:cs="Arial"/>
                <w:color w:val="000000" w:themeColor="text1"/>
              </w:rPr>
              <w:t>日／写し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68A2" w14:textId="0EE05E43" w:rsidR="00950062" w:rsidRDefault="00950062" w:rsidP="00950062">
            <w:pPr>
              <w:spacing w:line="480" w:lineRule="exact"/>
              <w:ind w:firstLineChars="85" w:firstLine="187"/>
            </w:pPr>
            <w:r w:rsidRPr="00572DFD">
              <w:t>2025</w:t>
            </w:r>
            <w:r w:rsidRPr="00572DFD">
              <w:t>年ドイツ連邦議会選挙では、与党である</w:t>
            </w:r>
            <w:r w:rsidRPr="00572DFD">
              <w:t>CDU/CSU</w:t>
            </w:r>
            <w:r w:rsidRPr="00572DFD">
              <w:t>及び</w:t>
            </w:r>
            <w:r w:rsidRPr="00572DFD">
              <w:t>SPD</w:t>
            </w:r>
            <w:r w:rsidRPr="00572DFD">
              <w:t>の</w:t>
            </w:r>
            <w:r w:rsidRPr="00572DFD">
              <w:t>3</w:t>
            </w:r>
            <w:r w:rsidRPr="00572DFD">
              <w:t>党が総投票数</w:t>
            </w:r>
            <w:r w:rsidRPr="00572DFD">
              <w:rPr>
                <w:color w:val="FF00FF"/>
                <w:sz w:val="30"/>
                <w:szCs w:val="30"/>
                <w:vertAlign w:val="superscript"/>
              </w:rPr>
              <w:t>*2</w:t>
            </w:r>
            <w:r w:rsidRPr="00572DFD">
              <w:t>の</w:t>
            </w:r>
            <w:r w:rsidRPr="00F37EFF">
              <w:rPr>
                <w:rFonts w:ascii="HGS創英角ｺﾞｼｯｸUB" w:eastAsia="HGS創英角ｺﾞｼｯｸUB" w:hAnsi="HGS創英角ｺﾞｼｯｸUB"/>
                <w:color w:val="C00000"/>
              </w:rPr>
              <w:t>52％</w:t>
            </w:r>
            <w:r w:rsidRPr="00572DFD">
              <w:t>を得票し、</w:t>
            </w:r>
            <w:r w:rsidRPr="00F37EFF">
              <w:rPr>
                <w:rFonts w:ascii="HGS創英角ｺﾞｼｯｸUB" w:eastAsia="HGS創英角ｺﾞｼｯｸUB" w:hAnsi="HGS創英角ｺﾞｼｯｸUB"/>
                <w:color w:val="C00000"/>
              </w:rPr>
              <w:t>52％</w:t>
            </w:r>
            <w:r w:rsidRPr="00572DFD">
              <w:t>の議席を獲得した。</w:t>
            </w:r>
          </w:p>
          <w:p w14:paraId="65CFF79C" w14:textId="77777777" w:rsidR="00950062" w:rsidRDefault="00950062" w:rsidP="00341F5F">
            <w:pPr>
              <w:snapToGrid w:val="0"/>
              <w:ind w:leftChars="-48" w:left="670" w:hangingChars="277" w:hanging="776"/>
            </w:pPr>
            <w:r w:rsidRPr="00D433ED">
              <w:rPr>
                <w:color w:val="FF00FF"/>
                <w:sz w:val="28"/>
                <w:szCs w:val="28"/>
                <w:vertAlign w:val="superscript"/>
              </w:rPr>
              <w:t>*2</w:t>
            </w:r>
            <w:r w:rsidRPr="00D433ED">
              <w:t xml:space="preserve"> </w:t>
            </w:r>
            <w:r>
              <w:rPr>
                <w:rFonts w:hint="eastAsia"/>
              </w:rPr>
              <w:t xml:space="preserve">　</w:t>
            </w:r>
            <w:r w:rsidRPr="00D433ED">
              <w:t>5%</w:t>
            </w:r>
            <w:r w:rsidRPr="00D433ED">
              <w:t>阻止条項の適用あり。</w:t>
            </w:r>
          </w:p>
          <w:p w14:paraId="62902730" w14:textId="77777777" w:rsidR="00950062" w:rsidRPr="00950062" w:rsidRDefault="00950062" w:rsidP="00950062">
            <w:pPr>
              <w:spacing w:line="420" w:lineRule="exact"/>
              <w:ind w:leftChars="15" w:left="33" w:firstLineChars="100" w:firstLine="220"/>
              <w:rPr>
                <w:rFonts w:cs="Arial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5931" w14:textId="5D22D84E" w:rsidR="00950062" w:rsidRPr="00950062" w:rsidRDefault="00950062" w:rsidP="00950062">
            <w:pPr>
              <w:ind w:leftChars="-18" w:left="-4" w:hangingChars="18" w:hanging="36"/>
              <w:jc w:val="left"/>
              <w:rPr>
                <w:rFonts w:cs="Arial"/>
                <w:color w:val="000000" w:themeColor="text1"/>
              </w:rPr>
            </w:pP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上告人準備書面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(5)1</w:t>
            </w:r>
            <w:r>
              <w:rPr>
                <w:rFonts w:cs="Arial" w:hint="eastAsia"/>
                <w:color w:val="000000" w:themeColor="text1"/>
                <w:sz w:val="20"/>
                <w:szCs w:val="20"/>
              </w:rPr>
              <w:t>2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頁</w:t>
            </w:r>
          </w:p>
        </w:tc>
      </w:tr>
      <w:tr w:rsidR="00950062" w:rsidRPr="00950062" w14:paraId="2779AD07" w14:textId="77777777" w:rsidTr="006E0E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8BFF" w14:textId="77777777" w:rsidR="00950062" w:rsidRPr="00950062" w:rsidRDefault="00950062" w:rsidP="00950062">
            <w:pPr>
              <w:snapToGrid w:val="0"/>
              <w:spacing w:line="240" w:lineRule="auto"/>
              <w:jc w:val="left"/>
              <w:rPr>
                <w:rFonts w:cs="Arial"/>
                <w:color w:val="000000" w:themeColor="text1"/>
              </w:rPr>
            </w:pPr>
            <w:r w:rsidRPr="00950062">
              <w:rPr>
                <w:rFonts w:cs="Arial"/>
                <w:color w:val="000000" w:themeColor="text1"/>
              </w:rPr>
              <w:t>甲</w:t>
            </w:r>
            <w:r w:rsidRPr="00950062">
              <w:rPr>
                <w:rFonts w:cs="Arial"/>
                <w:color w:val="000000" w:themeColor="text1"/>
              </w:rPr>
              <w:t>159</w:t>
            </w:r>
          </w:p>
          <w:p w14:paraId="1E5356AC" w14:textId="2FC9EA54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C179" w14:textId="5CB93844" w:rsidR="00950062" w:rsidRPr="00950062" w:rsidRDefault="00950062" w:rsidP="00950062">
            <w:pPr>
              <w:spacing w:line="240" w:lineRule="auto"/>
              <w:jc w:val="left"/>
              <w:rPr>
                <w:rFonts w:cs="Arial"/>
                <w:color w:val="000000" w:themeColor="text1"/>
                <w:sz w:val="24"/>
                <w:szCs w:val="24"/>
              </w:rPr>
            </w:pP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ウィキペディア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「第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51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回衆議院議員通常選挙」（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1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～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3,19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～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21/40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頁）／印刷日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2026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年</w:t>
            </w:r>
            <w:r w:rsidR="00AF28A5">
              <w:rPr>
                <w:rFonts w:cs="Arial" w:hint="eastAsia"/>
                <w:color w:val="000000" w:themeColor="text1"/>
                <w:sz w:val="20"/>
                <w:szCs w:val="20"/>
              </w:rPr>
              <w:t>2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月</w:t>
            </w:r>
            <w:r w:rsidR="00AF28A5">
              <w:rPr>
                <w:rFonts w:cs="Arial" w:hint="eastAsia"/>
                <w:color w:val="000000" w:themeColor="text1"/>
                <w:sz w:val="20"/>
                <w:szCs w:val="20"/>
              </w:rPr>
              <w:t>15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日／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Wikipedia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／写し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C3CA" w14:textId="45C8778A" w:rsidR="00AF28A5" w:rsidRDefault="00AF28A5" w:rsidP="00AF28A5">
            <w:pPr>
              <w:widowControl/>
              <w:ind w:firstLineChars="120" w:firstLine="264"/>
              <w:jc w:val="left"/>
            </w:pPr>
            <w:r w:rsidRPr="00F37EFF">
              <w:t>2026</w:t>
            </w:r>
            <w:r w:rsidRPr="00F37EFF">
              <w:t>衆院選では、比例区で、与党（自民・維新）が総投票数の</w:t>
            </w:r>
            <w:r w:rsidRPr="00F37EFF">
              <w:t>45.4</w:t>
            </w:r>
            <w:r w:rsidRPr="00F37EFF">
              <w:t>％の得票であるにも拘わらず、全</w:t>
            </w:r>
            <w:r w:rsidRPr="00F37EFF">
              <w:t>465</w:t>
            </w:r>
            <w:r w:rsidRPr="00F37EFF">
              <w:t>議席中、</w:t>
            </w:r>
            <w:r w:rsidRPr="00F37EFF">
              <w:t>75.7</w:t>
            </w:r>
            <w:r w:rsidRPr="00F37EFF">
              <w:t>％の</w:t>
            </w:r>
            <w:r w:rsidRPr="00F37EFF">
              <w:t>352</w:t>
            </w:r>
            <w:r w:rsidRPr="00F37EFF">
              <w:t>議席を獲得した。</w:t>
            </w:r>
          </w:p>
          <w:p w14:paraId="2F7B399E" w14:textId="72AA8929" w:rsidR="00950062" w:rsidRPr="00AF28A5" w:rsidRDefault="00F2004A" w:rsidP="00950062">
            <w:pPr>
              <w:spacing w:line="420" w:lineRule="exact"/>
              <w:ind w:leftChars="15" w:left="33" w:firstLineChars="100" w:firstLine="220"/>
              <w:rPr>
                <w:rFonts w:cs="Arial"/>
                <w:color w:val="000000" w:themeColor="text1"/>
              </w:rPr>
            </w:pPr>
            <w:r w:rsidRPr="009E5291">
              <w:rPr>
                <w:rFonts w:hint="eastAsia"/>
              </w:rPr>
              <w:t>投票率</w:t>
            </w:r>
            <w:r>
              <w:rPr>
                <w:rFonts w:hint="eastAsia"/>
              </w:rPr>
              <w:t>は</w:t>
            </w:r>
            <w:r w:rsidRPr="009E5291">
              <w:rPr>
                <w:rFonts w:ascii="HGS創英角ｺﾞｼｯｸUB" w:eastAsia="HGS創英角ｺﾞｼｯｸUB" w:hAnsi="HGS創英角ｺﾞｼｯｸUB" w:hint="eastAsia"/>
              </w:rPr>
              <w:t>5</w:t>
            </w:r>
            <w:r>
              <w:rPr>
                <w:rFonts w:ascii="HGS創英角ｺﾞｼｯｸUB" w:eastAsia="HGS創英角ｺﾞｼｯｸUB" w:hAnsi="HGS創英角ｺﾞｼｯｸUB" w:hint="eastAsia"/>
              </w:rPr>
              <w:t>6</w:t>
            </w:r>
            <w:r w:rsidRPr="009E5291">
              <w:rPr>
                <w:rFonts w:ascii="HGS創英角ｺﾞｼｯｸUB" w:eastAsia="HGS創英角ｺﾞｼｯｸUB" w:hAnsi="HGS創英角ｺﾞｼｯｸUB" w:hint="eastAsia"/>
              </w:rPr>
              <w:t>.</w:t>
            </w:r>
            <w:r>
              <w:rPr>
                <w:rFonts w:ascii="HGS創英角ｺﾞｼｯｸUB" w:eastAsia="HGS創英角ｺﾞｼｯｸUB" w:hAnsi="HGS創英角ｺﾞｼｯｸUB" w:hint="eastAsia"/>
              </w:rPr>
              <w:t>3</w:t>
            </w:r>
            <w:r w:rsidRPr="009E5291">
              <w:rPr>
                <w:rFonts w:ascii="HGS創英角ｺﾞｼｯｸUB" w:eastAsia="HGS創英角ｺﾞｼｯｸUB" w:hAnsi="HGS創英角ｺﾞｼｯｸUB" w:hint="eastAsia"/>
              </w:rPr>
              <w:t>%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2337" w14:textId="56ADA5CC" w:rsidR="00950062" w:rsidRPr="00950062" w:rsidRDefault="00AF28A5" w:rsidP="00950062">
            <w:pPr>
              <w:ind w:leftChars="-18" w:left="-4" w:hangingChars="18" w:hanging="36"/>
              <w:jc w:val="left"/>
              <w:rPr>
                <w:rFonts w:cs="Arial"/>
                <w:color w:val="000000" w:themeColor="text1"/>
              </w:rPr>
            </w:pP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上告人準備書面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(5)1</w:t>
            </w:r>
            <w:r>
              <w:rPr>
                <w:rFonts w:cs="Arial" w:hint="eastAsia"/>
                <w:color w:val="000000" w:themeColor="text1"/>
                <w:sz w:val="20"/>
                <w:szCs w:val="20"/>
              </w:rPr>
              <w:t>3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頁</w:t>
            </w:r>
          </w:p>
        </w:tc>
      </w:tr>
      <w:tr w:rsidR="00950062" w:rsidRPr="00950062" w14:paraId="39093EE9" w14:textId="77777777" w:rsidTr="006E0E6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D954" w14:textId="77777777" w:rsidR="00950062" w:rsidRPr="00950062" w:rsidRDefault="00950062" w:rsidP="00950062">
            <w:pPr>
              <w:snapToGrid w:val="0"/>
              <w:spacing w:line="240" w:lineRule="auto"/>
              <w:jc w:val="left"/>
              <w:rPr>
                <w:rFonts w:cs="Arial"/>
                <w:color w:val="000000" w:themeColor="text1"/>
              </w:rPr>
            </w:pPr>
            <w:r w:rsidRPr="00950062">
              <w:rPr>
                <w:rFonts w:cs="Arial"/>
                <w:color w:val="000000" w:themeColor="text1"/>
              </w:rPr>
              <w:lastRenderedPageBreak/>
              <w:t>甲</w:t>
            </w:r>
            <w:r w:rsidRPr="00950062">
              <w:rPr>
                <w:rFonts w:cs="Arial"/>
                <w:color w:val="000000" w:themeColor="text1"/>
              </w:rPr>
              <w:t>160</w:t>
            </w:r>
          </w:p>
          <w:p w14:paraId="01EFBA4A" w14:textId="42652F11" w:rsidR="00950062" w:rsidRPr="00950062" w:rsidRDefault="00950062" w:rsidP="00950062">
            <w:pPr>
              <w:spacing w:line="360" w:lineRule="exact"/>
              <w:rPr>
                <w:rFonts w:cs="Arial"/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6D11" w14:textId="0006A5B2" w:rsidR="00950062" w:rsidRPr="00950062" w:rsidRDefault="00950062" w:rsidP="00950062">
            <w:pPr>
              <w:spacing w:line="240" w:lineRule="auto"/>
              <w:jc w:val="left"/>
              <w:rPr>
                <w:rFonts w:cs="Arial"/>
                <w:color w:val="000000" w:themeColor="text1"/>
                <w:sz w:val="24"/>
                <w:szCs w:val="24"/>
              </w:rPr>
            </w:pP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「米関税還付「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13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兆円」受理」と題する日経記事／日本経済新聞社／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2026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年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5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月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28</w:t>
            </w:r>
            <w:r w:rsidRPr="00950062">
              <w:rPr>
                <w:rFonts w:cs="Arial"/>
                <w:color w:val="000000" w:themeColor="text1"/>
                <w:sz w:val="20"/>
                <w:szCs w:val="20"/>
              </w:rPr>
              <w:t>日／写し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B1D5" w14:textId="77777777" w:rsidR="009B3523" w:rsidRDefault="00AF28A5" w:rsidP="009B3523">
            <w:pPr>
              <w:spacing w:line="460" w:lineRule="exact"/>
              <w:ind w:left="2" w:firstLineChars="100" w:firstLine="220"/>
            </w:pPr>
            <w:r>
              <w:rPr>
                <w:rFonts w:hint="eastAsia"/>
              </w:rPr>
              <w:t>2026</w:t>
            </w:r>
            <w:r>
              <w:rPr>
                <w:rFonts w:hint="eastAsia"/>
              </w:rPr>
              <w:t>年</w:t>
            </w:r>
            <w:r w:rsidRPr="00B22CEC">
              <w:t>2</w:t>
            </w:r>
            <w:r w:rsidRPr="00B22CEC">
              <w:rPr>
                <w:rFonts w:hint="eastAsia"/>
              </w:rPr>
              <w:t>月</w:t>
            </w:r>
            <w:r w:rsidRPr="00B22CEC">
              <w:t>20</w:t>
            </w:r>
            <w:r w:rsidRPr="00B22CEC">
              <w:rPr>
                <w:rFonts w:hint="eastAsia"/>
              </w:rPr>
              <w:t>日、米連邦最高裁は、</w:t>
            </w:r>
            <w:r w:rsidRPr="00374B4A">
              <w:rPr>
                <w:rFonts w:ascii="HGS創英角ｺﾞｼｯｸUB" w:eastAsia="HGS創英角ｺﾞｼｯｸUB" w:hAnsi="HGS創英角ｺﾞｼｯｸUB" w:hint="eastAsia"/>
                <w:color w:val="FF0000"/>
              </w:rPr>
              <w:t>（</w:t>
            </w:r>
            <w:r w:rsidRPr="00B22CEC">
              <w:rPr>
                <w:rFonts w:hint="eastAsia"/>
              </w:rPr>
              <w:t>連邦議会の承認なく発した、関税の大統領令を</w:t>
            </w:r>
            <w:r w:rsidRPr="00AF28A5">
              <w:rPr>
                <w:rFonts w:ascii="HGS創英角ｺﾞｼｯｸUB" w:eastAsia="HGS創英角ｺﾞｼｯｸUB" w:hAnsi="HGS創英角ｺﾞｼｯｸUB" w:hint="eastAsia"/>
                <w:color w:val="00B0F0"/>
                <w:sz w:val="24"/>
                <w:szCs w:val="24"/>
              </w:rPr>
              <w:t>違憲無効</w:t>
            </w:r>
            <w:r w:rsidRPr="00B22CEC">
              <w:rPr>
                <w:rFonts w:hint="eastAsia"/>
              </w:rPr>
              <w:t>と判決した</w:t>
            </w:r>
            <w:r w:rsidRPr="00374B4A">
              <w:rPr>
                <w:rFonts w:ascii="HGS創英角ｺﾞｼｯｸUB" w:eastAsia="HGS創英角ｺﾞｼｯｸUB" w:hAnsi="HGS創英角ｺﾞｼｯｸUB" w:hint="eastAsia"/>
                <w:color w:val="FF0000"/>
              </w:rPr>
              <w:t>）</w:t>
            </w:r>
            <w:r w:rsidRPr="00B22CEC">
              <w:rPr>
                <w:rFonts w:hint="eastAsia"/>
              </w:rPr>
              <w:t>米連邦地裁判決及び米連邦高裁判決を支持した</w:t>
            </w:r>
            <w:r>
              <w:rPr>
                <w:rFonts w:hint="eastAsia"/>
              </w:rPr>
              <w:t>（</w:t>
            </w:r>
            <w:r w:rsidRPr="0008621F">
              <w:rPr>
                <w:rFonts w:hint="eastAsia"/>
                <w:u w:val="thick" w:color="FF00FF"/>
              </w:rPr>
              <w:t>甲</w:t>
            </w:r>
            <w:r w:rsidRPr="0008621F">
              <w:rPr>
                <w:rFonts w:hint="eastAsia"/>
                <w:u w:val="thick" w:color="FF00FF"/>
              </w:rPr>
              <w:t>1</w:t>
            </w:r>
            <w:r>
              <w:rPr>
                <w:rFonts w:hint="eastAsia"/>
                <w:u w:val="thick" w:color="FF00FF"/>
              </w:rPr>
              <w:t>50</w:t>
            </w:r>
            <w:r>
              <w:rPr>
                <w:rFonts w:hint="eastAsia"/>
              </w:rPr>
              <w:t>）。</w:t>
            </w:r>
          </w:p>
          <w:p w14:paraId="44C70A42" w14:textId="4DAADEBE" w:rsidR="00950062" w:rsidRPr="00AF28A5" w:rsidRDefault="00AF28A5" w:rsidP="009B3523">
            <w:pPr>
              <w:spacing w:line="460" w:lineRule="exact"/>
              <w:ind w:left="2" w:firstLineChars="100" w:firstLine="220"/>
              <w:rPr>
                <w:rFonts w:cs="Arial"/>
                <w:color w:val="000000" w:themeColor="text1"/>
              </w:rPr>
            </w:pPr>
            <w:r>
              <w:rPr>
                <w:rFonts w:hint="eastAsia"/>
              </w:rPr>
              <w:t>同判決に基づき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月に還付手続きが始まった。米政府によれば</w:t>
            </w:r>
            <w:r w:rsidRPr="00B22CEC">
              <w:rPr>
                <w:rFonts w:hint="eastAsia"/>
              </w:rPr>
              <w:t>裁判対象の</w:t>
            </w:r>
            <w:r>
              <w:rPr>
                <w:rFonts w:hint="eastAsia"/>
              </w:rPr>
              <w:t>還付総額は利息を除いて</w:t>
            </w:r>
            <w:r w:rsidRPr="00B22CEC">
              <w:t>1,660</w:t>
            </w:r>
            <w:r w:rsidRPr="00B22CEC">
              <w:rPr>
                <w:rFonts w:hint="eastAsia"/>
              </w:rPr>
              <w:t>億米ドル（</w:t>
            </w:r>
            <w:r w:rsidRPr="00B22CEC">
              <w:t>26</w:t>
            </w:r>
            <w:r w:rsidRPr="00B22CEC">
              <w:rPr>
                <w:rFonts w:hint="eastAsia"/>
              </w:rPr>
              <w:t>兆円）</w:t>
            </w:r>
            <w:r>
              <w:rPr>
                <w:rFonts w:hint="eastAsia"/>
              </w:rPr>
              <w:t>であり、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か月半でおよそ半分（</w:t>
            </w: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兆円）の還付が受理された（</w:t>
            </w:r>
            <w:r w:rsidRPr="00C1091F">
              <w:rPr>
                <w:rFonts w:hint="eastAsia"/>
                <w:u w:val="thick" w:color="FF00FF"/>
              </w:rPr>
              <w:t>甲</w:t>
            </w:r>
            <w:r w:rsidRPr="00C1091F">
              <w:rPr>
                <w:rFonts w:hint="eastAsia"/>
                <w:u w:val="thick" w:color="FF00FF"/>
              </w:rPr>
              <w:t>1</w:t>
            </w:r>
            <w:r>
              <w:rPr>
                <w:rFonts w:hint="eastAsia"/>
                <w:u w:val="thick" w:color="FF00FF"/>
              </w:rPr>
              <w:t>60</w:t>
            </w:r>
            <w:r w:rsidRPr="00B22CEC">
              <w:rPr>
                <w:rFonts w:hint="eastAsia"/>
              </w:rPr>
              <w:t>）。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51BB" w14:textId="644F8D14" w:rsidR="00950062" w:rsidRPr="00950062" w:rsidRDefault="00341F5F" w:rsidP="00950062">
            <w:pPr>
              <w:ind w:leftChars="-18" w:left="-4" w:hangingChars="18" w:hanging="36"/>
              <w:jc w:val="left"/>
              <w:rPr>
                <w:rFonts w:cs="Arial"/>
                <w:color w:val="000000" w:themeColor="text1"/>
              </w:rPr>
            </w:pP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上告人準備書面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(5)</w:t>
            </w:r>
            <w:r>
              <w:rPr>
                <w:rFonts w:cs="Arial" w:hint="eastAsia"/>
                <w:color w:val="000000" w:themeColor="text1"/>
                <w:sz w:val="20"/>
                <w:szCs w:val="20"/>
              </w:rPr>
              <w:t>7</w:t>
            </w:r>
            <w:r w:rsidRPr="00950062">
              <w:rPr>
                <w:rFonts w:cs="Arial" w:hint="eastAsia"/>
                <w:color w:val="000000" w:themeColor="text1"/>
                <w:sz w:val="20"/>
                <w:szCs w:val="20"/>
              </w:rPr>
              <w:t>頁</w:t>
            </w:r>
          </w:p>
        </w:tc>
      </w:tr>
    </w:tbl>
    <w:p w14:paraId="3FB09EA9" w14:textId="7813C979" w:rsidR="00294F40" w:rsidRDefault="001F1051" w:rsidP="00B04386">
      <w:pPr>
        <w:pStyle w:val="ab"/>
      </w:pPr>
      <w:r w:rsidRPr="007F6243">
        <w:rPr>
          <w:rFonts w:hint="eastAsia"/>
          <w:sz w:val="24"/>
          <w:szCs w:val="24"/>
        </w:rPr>
        <w:t>以上</w:t>
      </w:r>
    </w:p>
    <w:sectPr w:rsidR="00294F40" w:rsidSect="0029720A">
      <w:footerReference w:type="default" r:id="rId8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452A6" w14:textId="77777777" w:rsidR="0078519A" w:rsidRDefault="0078519A" w:rsidP="003A0D1D">
      <w:pPr>
        <w:spacing w:line="240" w:lineRule="auto"/>
      </w:pPr>
      <w:r>
        <w:separator/>
      </w:r>
    </w:p>
  </w:endnote>
  <w:endnote w:type="continuationSeparator" w:id="0">
    <w:p w14:paraId="51BD2BDE" w14:textId="77777777" w:rsidR="0078519A" w:rsidRDefault="0078519A" w:rsidP="003A0D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DCFF0" w14:textId="68AC30B4" w:rsidR="003A0D1D" w:rsidRPr="0005189A" w:rsidRDefault="003A0D1D" w:rsidP="00D77974">
    <w:pPr>
      <w:pStyle w:val="a9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5A78E" w14:textId="77777777" w:rsidR="0078519A" w:rsidRDefault="0078519A" w:rsidP="003A0D1D">
      <w:pPr>
        <w:spacing w:line="240" w:lineRule="auto"/>
      </w:pPr>
      <w:r>
        <w:separator/>
      </w:r>
    </w:p>
  </w:footnote>
  <w:footnote w:type="continuationSeparator" w:id="0">
    <w:p w14:paraId="5378CE30" w14:textId="77777777" w:rsidR="0078519A" w:rsidRDefault="0078519A" w:rsidP="003A0D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55E81"/>
    <w:multiLevelType w:val="hybridMultilevel"/>
    <w:tmpl w:val="7EBED7C6"/>
    <w:lvl w:ilvl="0" w:tplc="62E6A6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882321F"/>
    <w:multiLevelType w:val="hybridMultilevel"/>
    <w:tmpl w:val="ADE24FB4"/>
    <w:lvl w:ilvl="0" w:tplc="C45E02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A802C6A"/>
    <w:multiLevelType w:val="multilevel"/>
    <w:tmpl w:val="1F42A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533838">
    <w:abstractNumId w:val="2"/>
  </w:num>
  <w:num w:numId="2" w16cid:durableId="713575603">
    <w:abstractNumId w:val="0"/>
  </w:num>
  <w:num w:numId="3" w16cid:durableId="1569028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BD1"/>
    <w:rsid w:val="0000148E"/>
    <w:rsid w:val="00002071"/>
    <w:rsid w:val="000051B6"/>
    <w:rsid w:val="00005C5C"/>
    <w:rsid w:val="00006584"/>
    <w:rsid w:val="000066D4"/>
    <w:rsid w:val="00007354"/>
    <w:rsid w:val="000147D2"/>
    <w:rsid w:val="000212A5"/>
    <w:rsid w:val="00026D71"/>
    <w:rsid w:val="00031145"/>
    <w:rsid w:val="000345FB"/>
    <w:rsid w:val="000348F6"/>
    <w:rsid w:val="00034E19"/>
    <w:rsid w:val="00037F8E"/>
    <w:rsid w:val="00037FFA"/>
    <w:rsid w:val="000417D6"/>
    <w:rsid w:val="0005033D"/>
    <w:rsid w:val="0005189A"/>
    <w:rsid w:val="000524D4"/>
    <w:rsid w:val="000606D1"/>
    <w:rsid w:val="0006449E"/>
    <w:rsid w:val="0008349A"/>
    <w:rsid w:val="00085E73"/>
    <w:rsid w:val="000D0DA1"/>
    <w:rsid w:val="000E3776"/>
    <w:rsid w:val="000E382E"/>
    <w:rsid w:val="001006D2"/>
    <w:rsid w:val="001017C8"/>
    <w:rsid w:val="00101C88"/>
    <w:rsid w:val="001022AB"/>
    <w:rsid w:val="0011009D"/>
    <w:rsid w:val="001106E2"/>
    <w:rsid w:val="00112BE9"/>
    <w:rsid w:val="00112D3D"/>
    <w:rsid w:val="00113DF2"/>
    <w:rsid w:val="00113F29"/>
    <w:rsid w:val="00122907"/>
    <w:rsid w:val="00122F7C"/>
    <w:rsid w:val="0012334F"/>
    <w:rsid w:val="00124299"/>
    <w:rsid w:val="00141989"/>
    <w:rsid w:val="0014747E"/>
    <w:rsid w:val="001554D7"/>
    <w:rsid w:val="00167F19"/>
    <w:rsid w:val="001953F0"/>
    <w:rsid w:val="001A1D5B"/>
    <w:rsid w:val="001A52CF"/>
    <w:rsid w:val="001B4EA6"/>
    <w:rsid w:val="001B6D4B"/>
    <w:rsid w:val="001D2CA5"/>
    <w:rsid w:val="001D76B4"/>
    <w:rsid w:val="001E7817"/>
    <w:rsid w:val="001F1051"/>
    <w:rsid w:val="001F5F2F"/>
    <w:rsid w:val="00200BDE"/>
    <w:rsid w:val="0020102F"/>
    <w:rsid w:val="00201D89"/>
    <w:rsid w:val="002050D5"/>
    <w:rsid w:val="002233D2"/>
    <w:rsid w:val="00231481"/>
    <w:rsid w:val="002375AD"/>
    <w:rsid w:val="00240B01"/>
    <w:rsid w:val="00242DFB"/>
    <w:rsid w:val="0024504E"/>
    <w:rsid w:val="00246FE4"/>
    <w:rsid w:val="00254817"/>
    <w:rsid w:val="0025631D"/>
    <w:rsid w:val="002564E4"/>
    <w:rsid w:val="002618D2"/>
    <w:rsid w:val="00271103"/>
    <w:rsid w:val="00276D12"/>
    <w:rsid w:val="00287975"/>
    <w:rsid w:val="002905A3"/>
    <w:rsid w:val="00294F40"/>
    <w:rsid w:val="0029720A"/>
    <w:rsid w:val="002973DE"/>
    <w:rsid w:val="002A0034"/>
    <w:rsid w:val="002A222F"/>
    <w:rsid w:val="002B0328"/>
    <w:rsid w:val="002B76F5"/>
    <w:rsid w:val="002C1683"/>
    <w:rsid w:val="002C419A"/>
    <w:rsid w:val="002C4C7C"/>
    <w:rsid w:val="002D787D"/>
    <w:rsid w:val="002E56DD"/>
    <w:rsid w:val="002E7750"/>
    <w:rsid w:val="002F3942"/>
    <w:rsid w:val="002F4EBC"/>
    <w:rsid w:val="002F7B56"/>
    <w:rsid w:val="0030196C"/>
    <w:rsid w:val="00305A9B"/>
    <w:rsid w:val="0030793F"/>
    <w:rsid w:val="00321CBA"/>
    <w:rsid w:val="00322F44"/>
    <w:rsid w:val="003333CC"/>
    <w:rsid w:val="00333FA2"/>
    <w:rsid w:val="00341F5F"/>
    <w:rsid w:val="003460D6"/>
    <w:rsid w:val="003465A8"/>
    <w:rsid w:val="00347B94"/>
    <w:rsid w:val="003507D0"/>
    <w:rsid w:val="00357B39"/>
    <w:rsid w:val="0036176F"/>
    <w:rsid w:val="0038104A"/>
    <w:rsid w:val="00381166"/>
    <w:rsid w:val="00381443"/>
    <w:rsid w:val="00385DDC"/>
    <w:rsid w:val="0039353D"/>
    <w:rsid w:val="003A0D1D"/>
    <w:rsid w:val="003A1D2E"/>
    <w:rsid w:val="003A1F31"/>
    <w:rsid w:val="003A26F4"/>
    <w:rsid w:val="003A7E6D"/>
    <w:rsid w:val="003B43F9"/>
    <w:rsid w:val="003B5433"/>
    <w:rsid w:val="003D2E97"/>
    <w:rsid w:val="003D3A12"/>
    <w:rsid w:val="003F472D"/>
    <w:rsid w:val="00401B48"/>
    <w:rsid w:val="0041742E"/>
    <w:rsid w:val="004201B0"/>
    <w:rsid w:val="00422589"/>
    <w:rsid w:val="00427647"/>
    <w:rsid w:val="0042766B"/>
    <w:rsid w:val="00427A16"/>
    <w:rsid w:val="00430133"/>
    <w:rsid w:val="0044172B"/>
    <w:rsid w:val="0044524D"/>
    <w:rsid w:val="0045517F"/>
    <w:rsid w:val="004572E1"/>
    <w:rsid w:val="00471A05"/>
    <w:rsid w:val="0047358E"/>
    <w:rsid w:val="00477F9F"/>
    <w:rsid w:val="00483B33"/>
    <w:rsid w:val="004934CB"/>
    <w:rsid w:val="00495F30"/>
    <w:rsid w:val="004B0761"/>
    <w:rsid w:val="004B61B3"/>
    <w:rsid w:val="004B7B1D"/>
    <w:rsid w:val="004C0829"/>
    <w:rsid w:val="004C32B6"/>
    <w:rsid w:val="004C4465"/>
    <w:rsid w:val="004D0D4B"/>
    <w:rsid w:val="004D4C4F"/>
    <w:rsid w:val="004E16BF"/>
    <w:rsid w:val="004F0811"/>
    <w:rsid w:val="004F18F9"/>
    <w:rsid w:val="004F7EFB"/>
    <w:rsid w:val="0050314D"/>
    <w:rsid w:val="005035D5"/>
    <w:rsid w:val="00504E12"/>
    <w:rsid w:val="00523979"/>
    <w:rsid w:val="0052550F"/>
    <w:rsid w:val="00526E2D"/>
    <w:rsid w:val="00530DF6"/>
    <w:rsid w:val="00531604"/>
    <w:rsid w:val="005320CA"/>
    <w:rsid w:val="00535086"/>
    <w:rsid w:val="00536078"/>
    <w:rsid w:val="00540421"/>
    <w:rsid w:val="00544697"/>
    <w:rsid w:val="005453CF"/>
    <w:rsid w:val="00547827"/>
    <w:rsid w:val="00553F73"/>
    <w:rsid w:val="00556A2F"/>
    <w:rsid w:val="00565702"/>
    <w:rsid w:val="00565AEB"/>
    <w:rsid w:val="00580859"/>
    <w:rsid w:val="0058223F"/>
    <w:rsid w:val="005847A6"/>
    <w:rsid w:val="00587CEC"/>
    <w:rsid w:val="00591B28"/>
    <w:rsid w:val="005A1A9A"/>
    <w:rsid w:val="005A393C"/>
    <w:rsid w:val="005A4EE2"/>
    <w:rsid w:val="005A5398"/>
    <w:rsid w:val="005B03F0"/>
    <w:rsid w:val="005B2EF9"/>
    <w:rsid w:val="005B495D"/>
    <w:rsid w:val="005B720D"/>
    <w:rsid w:val="005B79CB"/>
    <w:rsid w:val="005C3939"/>
    <w:rsid w:val="005C4275"/>
    <w:rsid w:val="005D3251"/>
    <w:rsid w:val="005E4C19"/>
    <w:rsid w:val="005F2E0A"/>
    <w:rsid w:val="005F60DE"/>
    <w:rsid w:val="006005B3"/>
    <w:rsid w:val="0061083A"/>
    <w:rsid w:val="006157E8"/>
    <w:rsid w:val="00615EB2"/>
    <w:rsid w:val="00622FD0"/>
    <w:rsid w:val="006258A1"/>
    <w:rsid w:val="00625E90"/>
    <w:rsid w:val="0063402B"/>
    <w:rsid w:val="00641BF4"/>
    <w:rsid w:val="00643BAA"/>
    <w:rsid w:val="00645467"/>
    <w:rsid w:val="00645AEA"/>
    <w:rsid w:val="00647CD4"/>
    <w:rsid w:val="00650004"/>
    <w:rsid w:val="0065444A"/>
    <w:rsid w:val="00662489"/>
    <w:rsid w:val="00665E65"/>
    <w:rsid w:val="006662CA"/>
    <w:rsid w:val="006733F9"/>
    <w:rsid w:val="00676014"/>
    <w:rsid w:val="00682F2E"/>
    <w:rsid w:val="00684B6B"/>
    <w:rsid w:val="006914EF"/>
    <w:rsid w:val="00694F08"/>
    <w:rsid w:val="006957B6"/>
    <w:rsid w:val="006A0352"/>
    <w:rsid w:val="006A2F2B"/>
    <w:rsid w:val="006A7398"/>
    <w:rsid w:val="006B04F0"/>
    <w:rsid w:val="006B65BE"/>
    <w:rsid w:val="006B6C9F"/>
    <w:rsid w:val="006C7E0D"/>
    <w:rsid w:val="006D0249"/>
    <w:rsid w:val="006D5876"/>
    <w:rsid w:val="006E2219"/>
    <w:rsid w:val="006E26BC"/>
    <w:rsid w:val="006E3849"/>
    <w:rsid w:val="006F0CA2"/>
    <w:rsid w:val="006F77CC"/>
    <w:rsid w:val="00700FB5"/>
    <w:rsid w:val="0070632D"/>
    <w:rsid w:val="00717FB4"/>
    <w:rsid w:val="0073415E"/>
    <w:rsid w:val="0074057F"/>
    <w:rsid w:val="0074275E"/>
    <w:rsid w:val="00743904"/>
    <w:rsid w:val="00772231"/>
    <w:rsid w:val="00782766"/>
    <w:rsid w:val="0078519A"/>
    <w:rsid w:val="00786284"/>
    <w:rsid w:val="007A1E15"/>
    <w:rsid w:val="007A2AF7"/>
    <w:rsid w:val="007A4607"/>
    <w:rsid w:val="007B7626"/>
    <w:rsid w:val="007C14EF"/>
    <w:rsid w:val="007C4140"/>
    <w:rsid w:val="007D4CB2"/>
    <w:rsid w:val="007D4F57"/>
    <w:rsid w:val="007E5651"/>
    <w:rsid w:val="007E7EF9"/>
    <w:rsid w:val="007F5A70"/>
    <w:rsid w:val="007F6243"/>
    <w:rsid w:val="00823E84"/>
    <w:rsid w:val="008242A8"/>
    <w:rsid w:val="00830B74"/>
    <w:rsid w:val="00831581"/>
    <w:rsid w:val="00841E24"/>
    <w:rsid w:val="0085203A"/>
    <w:rsid w:val="00856E34"/>
    <w:rsid w:val="00862847"/>
    <w:rsid w:val="00862B9E"/>
    <w:rsid w:val="00865F05"/>
    <w:rsid w:val="0088076B"/>
    <w:rsid w:val="008852F9"/>
    <w:rsid w:val="00892FA1"/>
    <w:rsid w:val="008A0135"/>
    <w:rsid w:val="008A5163"/>
    <w:rsid w:val="008A650A"/>
    <w:rsid w:val="008B244B"/>
    <w:rsid w:val="008B5ABF"/>
    <w:rsid w:val="008B5DD4"/>
    <w:rsid w:val="008C1B1C"/>
    <w:rsid w:val="008C1DAA"/>
    <w:rsid w:val="008D00DA"/>
    <w:rsid w:val="008E2DFC"/>
    <w:rsid w:val="008E52A4"/>
    <w:rsid w:val="008F221B"/>
    <w:rsid w:val="00910102"/>
    <w:rsid w:val="0091213E"/>
    <w:rsid w:val="00915AE1"/>
    <w:rsid w:val="00924AC8"/>
    <w:rsid w:val="00940D54"/>
    <w:rsid w:val="0094285B"/>
    <w:rsid w:val="00950062"/>
    <w:rsid w:val="00952BBB"/>
    <w:rsid w:val="00953A6E"/>
    <w:rsid w:val="00964EED"/>
    <w:rsid w:val="009650F9"/>
    <w:rsid w:val="00966CDF"/>
    <w:rsid w:val="0097148F"/>
    <w:rsid w:val="00984FAD"/>
    <w:rsid w:val="009908E7"/>
    <w:rsid w:val="00992049"/>
    <w:rsid w:val="00997C7B"/>
    <w:rsid w:val="009A216D"/>
    <w:rsid w:val="009A6B57"/>
    <w:rsid w:val="009B3523"/>
    <w:rsid w:val="009B3598"/>
    <w:rsid w:val="009B7EA8"/>
    <w:rsid w:val="009C6C9D"/>
    <w:rsid w:val="009E5BEB"/>
    <w:rsid w:val="00A143CA"/>
    <w:rsid w:val="00A21A84"/>
    <w:rsid w:val="00A2237A"/>
    <w:rsid w:val="00A2334D"/>
    <w:rsid w:val="00A25045"/>
    <w:rsid w:val="00A313A0"/>
    <w:rsid w:val="00A319CB"/>
    <w:rsid w:val="00A32ADD"/>
    <w:rsid w:val="00A36BC7"/>
    <w:rsid w:val="00A40856"/>
    <w:rsid w:val="00A44680"/>
    <w:rsid w:val="00A50C56"/>
    <w:rsid w:val="00A53DAB"/>
    <w:rsid w:val="00A70050"/>
    <w:rsid w:val="00A71A8E"/>
    <w:rsid w:val="00A80B33"/>
    <w:rsid w:val="00A825BA"/>
    <w:rsid w:val="00A834AC"/>
    <w:rsid w:val="00A924C4"/>
    <w:rsid w:val="00A9361C"/>
    <w:rsid w:val="00AA1CEA"/>
    <w:rsid w:val="00AB69C1"/>
    <w:rsid w:val="00AC0695"/>
    <w:rsid w:val="00AC38B5"/>
    <w:rsid w:val="00AD073D"/>
    <w:rsid w:val="00AD17D0"/>
    <w:rsid w:val="00AD2425"/>
    <w:rsid w:val="00AD57D7"/>
    <w:rsid w:val="00AE4CC3"/>
    <w:rsid w:val="00AF2628"/>
    <w:rsid w:val="00AF28A5"/>
    <w:rsid w:val="00AF42CE"/>
    <w:rsid w:val="00AF4886"/>
    <w:rsid w:val="00B04386"/>
    <w:rsid w:val="00B065D5"/>
    <w:rsid w:val="00B06B09"/>
    <w:rsid w:val="00B12ED7"/>
    <w:rsid w:val="00B172C4"/>
    <w:rsid w:val="00B24702"/>
    <w:rsid w:val="00B25DAA"/>
    <w:rsid w:val="00B26399"/>
    <w:rsid w:val="00B302A5"/>
    <w:rsid w:val="00B30388"/>
    <w:rsid w:val="00B3076D"/>
    <w:rsid w:val="00B318C0"/>
    <w:rsid w:val="00B328E2"/>
    <w:rsid w:val="00B35208"/>
    <w:rsid w:val="00B36E6F"/>
    <w:rsid w:val="00B37C8B"/>
    <w:rsid w:val="00B424BB"/>
    <w:rsid w:val="00B47E72"/>
    <w:rsid w:val="00B5098E"/>
    <w:rsid w:val="00B51A5A"/>
    <w:rsid w:val="00B528F8"/>
    <w:rsid w:val="00B560CE"/>
    <w:rsid w:val="00B6448F"/>
    <w:rsid w:val="00B73749"/>
    <w:rsid w:val="00B74562"/>
    <w:rsid w:val="00B8790E"/>
    <w:rsid w:val="00B95DDF"/>
    <w:rsid w:val="00B96546"/>
    <w:rsid w:val="00B97FB4"/>
    <w:rsid w:val="00BA21BE"/>
    <w:rsid w:val="00BA6385"/>
    <w:rsid w:val="00BB3665"/>
    <w:rsid w:val="00BB6AFE"/>
    <w:rsid w:val="00BB7537"/>
    <w:rsid w:val="00BB7A4B"/>
    <w:rsid w:val="00BC053E"/>
    <w:rsid w:val="00BD5CCC"/>
    <w:rsid w:val="00BD75D3"/>
    <w:rsid w:val="00BE4997"/>
    <w:rsid w:val="00BE4B62"/>
    <w:rsid w:val="00C017AA"/>
    <w:rsid w:val="00C0317D"/>
    <w:rsid w:val="00C05AB9"/>
    <w:rsid w:val="00C06F77"/>
    <w:rsid w:val="00C10CB5"/>
    <w:rsid w:val="00C14550"/>
    <w:rsid w:val="00C15420"/>
    <w:rsid w:val="00C20A15"/>
    <w:rsid w:val="00C20D1B"/>
    <w:rsid w:val="00C23D29"/>
    <w:rsid w:val="00C316AB"/>
    <w:rsid w:val="00C324F5"/>
    <w:rsid w:val="00C37505"/>
    <w:rsid w:val="00C42DA2"/>
    <w:rsid w:val="00C56153"/>
    <w:rsid w:val="00C77B53"/>
    <w:rsid w:val="00C81A0B"/>
    <w:rsid w:val="00C8305C"/>
    <w:rsid w:val="00C86C7C"/>
    <w:rsid w:val="00C90174"/>
    <w:rsid w:val="00C9245B"/>
    <w:rsid w:val="00C944CB"/>
    <w:rsid w:val="00C95F72"/>
    <w:rsid w:val="00CA7D60"/>
    <w:rsid w:val="00CB098A"/>
    <w:rsid w:val="00CB43F3"/>
    <w:rsid w:val="00CC0242"/>
    <w:rsid w:val="00CC415E"/>
    <w:rsid w:val="00CC4A0E"/>
    <w:rsid w:val="00CC5DC1"/>
    <w:rsid w:val="00CD7C58"/>
    <w:rsid w:val="00CE4387"/>
    <w:rsid w:val="00CF3427"/>
    <w:rsid w:val="00D057DE"/>
    <w:rsid w:val="00D07BFC"/>
    <w:rsid w:val="00D234AE"/>
    <w:rsid w:val="00D243CA"/>
    <w:rsid w:val="00D329E6"/>
    <w:rsid w:val="00D3384B"/>
    <w:rsid w:val="00D47946"/>
    <w:rsid w:val="00D56663"/>
    <w:rsid w:val="00D57B5B"/>
    <w:rsid w:val="00D60D98"/>
    <w:rsid w:val="00D65A5E"/>
    <w:rsid w:val="00D66DA9"/>
    <w:rsid w:val="00D70626"/>
    <w:rsid w:val="00D77974"/>
    <w:rsid w:val="00D80842"/>
    <w:rsid w:val="00D81AD5"/>
    <w:rsid w:val="00D83A6E"/>
    <w:rsid w:val="00D905EF"/>
    <w:rsid w:val="00D91A30"/>
    <w:rsid w:val="00D9376C"/>
    <w:rsid w:val="00D9440A"/>
    <w:rsid w:val="00DA2828"/>
    <w:rsid w:val="00DA6A87"/>
    <w:rsid w:val="00DD36C0"/>
    <w:rsid w:val="00DE4F3B"/>
    <w:rsid w:val="00DE5177"/>
    <w:rsid w:val="00DE5580"/>
    <w:rsid w:val="00DE6287"/>
    <w:rsid w:val="00DE753F"/>
    <w:rsid w:val="00DF04F1"/>
    <w:rsid w:val="00DF1605"/>
    <w:rsid w:val="00E036D8"/>
    <w:rsid w:val="00E13554"/>
    <w:rsid w:val="00E16CFA"/>
    <w:rsid w:val="00E221F5"/>
    <w:rsid w:val="00E24EE9"/>
    <w:rsid w:val="00E32240"/>
    <w:rsid w:val="00E36AD6"/>
    <w:rsid w:val="00E42204"/>
    <w:rsid w:val="00E4241B"/>
    <w:rsid w:val="00E4619D"/>
    <w:rsid w:val="00E51F38"/>
    <w:rsid w:val="00E52E13"/>
    <w:rsid w:val="00E60975"/>
    <w:rsid w:val="00E6310D"/>
    <w:rsid w:val="00E75440"/>
    <w:rsid w:val="00E75969"/>
    <w:rsid w:val="00E76DC2"/>
    <w:rsid w:val="00E779B7"/>
    <w:rsid w:val="00E83A28"/>
    <w:rsid w:val="00E84C6E"/>
    <w:rsid w:val="00E85242"/>
    <w:rsid w:val="00E85845"/>
    <w:rsid w:val="00E925F5"/>
    <w:rsid w:val="00E9438C"/>
    <w:rsid w:val="00EC0A9A"/>
    <w:rsid w:val="00ED088B"/>
    <w:rsid w:val="00ED1239"/>
    <w:rsid w:val="00ED6FDA"/>
    <w:rsid w:val="00EE0EBD"/>
    <w:rsid w:val="00EE2439"/>
    <w:rsid w:val="00EE27B6"/>
    <w:rsid w:val="00EE38D5"/>
    <w:rsid w:val="00EE7283"/>
    <w:rsid w:val="00EF245B"/>
    <w:rsid w:val="00EF37A4"/>
    <w:rsid w:val="00EF4FED"/>
    <w:rsid w:val="00F00952"/>
    <w:rsid w:val="00F117BA"/>
    <w:rsid w:val="00F12D37"/>
    <w:rsid w:val="00F12D98"/>
    <w:rsid w:val="00F2004A"/>
    <w:rsid w:val="00F26556"/>
    <w:rsid w:val="00F41077"/>
    <w:rsid w:val="00F43095"/>
    <w:rsid w:val="00F4336C"/>
    <w:rsid w:val="00F43F0F"/>
    <w:rsid w:val="00F45386"/>
    <w:rsid w:val="00F66140"/>
    <w:rsid w:val="00F71B8A"/>
    <w:rsid w:val="00F72A94"/>
    <w:rsid w:val="00F828EB"/>
    <w:rsid w:val="00F974D8"/>
    <w:rsid w:val="00FA149D"/>
    <w:rsid w:val="00FA2C00"/>
    <w:rsid w:val="00FA7BD1"/>
    <w:rsid w:val="00FB157E"/>
    <w:rsid w:val="00FC44C1"/>
    <w:rsid w:val="00FE4FDC"/>
    <w:rsid w:val="00FE5D08"/>
    <w:rsid w:val="00FE6407"/>
    <w:rsid w:val="00FF03FA"/>
    <w:rsid w:val="00FF17AF"/>
    <w:rsid w:val="00FF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1A58F"/>
  <w15:chartTrackingRefBased/>
  <w15:docId w15:val="{AF147B29-8D5A-4A91-BAFB-288DDE6F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明朝" w:hAnsi="Arial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BD1"/>
    <w:pPr>
      <w:widowControl w:val="0"/>
      <w:spacing w:line="360" w:lineRule="atLeast"/>
      <w:jc w:val="both"/>
    </w:pPr>
    <w:rPr>
      <w:rFonts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D07BF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BC053E"/>
    <w:pPr>
      <w:keepNext/>
      <w:spacing w:line="240" w:lineRule="auto"/>
      <w:outlineLvl w:val="1"/>
    </w:pPr>
    <w:rPr>
      <w:rFonts w:ascii="游ゴシック Light" w:eastAsia="游ゴシック Light" w:hAnsi="游ゴシック Light"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8A0135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A7BD1"/>
    <w:rPr>
      <w:color w:val="0000FF"/>
      <w:u w:val="single"/>
    </w:rPr>
  </w:style>
  <w:style w:type="paragraph" w:styleId="a4">
    <w:name w:val="footnote text"/>
    <w:basedOn w:val="a"/>
    <w:link w:val="a5"/>
    <w:uiPriority w:val="99"/>
    <w:rsid w:val="00FA7BD1"/>
    <w:pPr>
      <w:snapToGrid w:val="0"/>
      <w:spacing w:line="320" w:lineRule="exact"/>
    </w:pPr>
    <w:rPr>
      <w:sz w:val="20"/>
      <w:szCs w:val="24"/>
    </w:rPr>
  </w:style>
  <w:style w:type="character" w:customStyle="1" w:styleId="a5">
    <w:name w:val="脚注文字列 (文字)"/>
    <w:basedOn w:val="a0"/>
    <w:link w:val="a4"/>
    <w:uiPriority w:val="99"/>
    <w:rsid w:val="00FA7BD1"/>
    <w:rPr>
      <w:rFonts w:cs="Times New Roman"/>
      <w:sz w:val="20"/>
      <w:szCs w:val="24"/>
    </w:rPr>
  </w:style>
  <w:style w:type="character" w:styleId="a6">
    <w:name w:val="Unresolved Mention"/>
    <w:basedOn w:val="a0"/>
    <w:uiPriority w:val="99"/>
    <w:semiHidden/>
    <w:unhideWhenUsed/>
    <w:rsid w:val="008E52A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3A0D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A0D1D"/>
    <w:rPr>
      <w:rFonts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3A0D1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A0D1D"/>
    <w:rPr>
      <w:rFonts w:cs="Times New Roman"/>
      <w:sz w:val="22"/>
    </w:rPr>
  </w:style>
  <w:style w:type="character" w:customStyle="1" w:styleId="20">
    <w:name w:val="見出し 2 (文字)"/>
    <w:basedOn w:val="a0"/>
    <w:link w:val="2"/>
    <w:rsid w:val="00BC053E"/>
    <w:rPr>
      <w:rFonts w:ascii="游ゴシック Light" w:eastAsia="游ゴシック Light" w:hAnsi="游ゴシック Light" w:cs="Times New Roman"/>
      <w:szCs w:val="24"/>
    </w:rPr>
  </w:style>
  <w:style w:type="paragraph" w:styleId="ab">
    <w:name w:val="Closing"/>
    <w:basedOn w:val="a"/>
    <w:link w:val="ac"/>
    <w:uiPriority w:val="99"/>
    <w:unhideWhenUsed/>
    <w:rsid w:val="00294F40"/>
    <w:pPr>
      <w:jc w:val="right"/>
    </w:pPr>
  </w:style>
  <w:style w:type="character" w:customStyle="1" w:styleId="ac">
    <w:name w:val="結語 (文字)"/>
    <w:basedOn w:val="a0"/>
    <w:link w:val="ab"/>
    <w:uiPriority w:val="99"/>
    <w:rsid w:val="00294F40"/>
    <w:rPr>
      <w:rFonts w:cs="Times New Roman"/>
      <w:sz w:val="22"/>
    </w:rPr>
  </w:style>
  <w:style w:type="table" w:styleId="ad">
    <w:name w:val="Table Grid"/>
    <w:basedOn w:val="a1"/>
    <w:uiPriority w:val="59"/>
    <w:rsid w:val="001F1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D07BFC"/>
    <w:rPr>
      <w:rFonts w:asciiTheme="majorHAnsi" w:eastAsiaTheme="majorEastAsia" w:hAnsiTheme="majorHAnsi" w:cstheme="majorBidi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8A0135"/>
    <w:rPr>
      <w:rFonts w:asciiTheme="majorHAnsi" w:eastAsiaTheme="majorEastAsia" w:hAnsiTheme="majorHAnsi" w:cstheme="majorBidi"/>
      <w:sz w:val="22"/>
    </w:rPr>
  </w:style>
  <w:style w:type="paragraph" w:styleId="Web">
    <w:name w:val="Normal (Web)"/>
    <w:basedOn w:val="a"/>
    <w:uiPriority w:val="99"/>
    <w:unhideWhenUsed/>
    <w:rsid w:val="0085203A"/>
    <w:pPr>
      <w:widowControl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e">
    <w:name w:val="footnote reference"/>
    <w:basedOn w:val="a0"/>
    <w:uiPriority w:val="99"/>
    <w:semiHidden/>
    <w:unhideWhenUsed/>
    <w:rsid w:val="00A70050"/>
    <w:rPr>
      <w:vertAlign w:val="superscript"/>
    </w:rPr>
  </w:style>
  <w:style w:type="paragraph" w:styleId="af">
    <w:name w:val="List Paragraph"/>
    <w:basedOn w:val="a"/>
    <w:uiPriority w:val="99"/>
    <w:qFormat/>
    <w:rsid w:val="005A393C"/>
    <w:pPr>
      <w:ind w:leftChars="400" w:left="840"/>
    </w:pPr>
  </w:style>
  <w:style w:type="paragraph" w:styleId="af0">
    <w:name w:val="endnote text"/>
    <w:basedOn w:val="a"/>
    <w:link w:val="af1"/>
    <w:uiPriority w:val="99"/>
    <w:rsid w:val="00AB69C1"/>
    <w:pPr>
      <w:snapToGrid w:val="0"/>
      <w:jc w:val="left"/>
    </w:pPr>
    <w:rPr>
      <w:sz w:val="24"/>
      <w:szCs w:val="24"/>
    </w:rPr>
  </w:style>
  <w:style w:type="character" w:customStyle="1" w:styleId="af1">
    <w:name w:val="文末脚注文字列 (文字)"/>
    <w:basedOn w:val="a0"/>
    <w:link w:val="af0"/>
    <w:uiPriority w:val="99"/>
    <w:rsid w:val="00AB69C1"/>
    <w:rPr>
      <w:rFonts w:cs="Times New Roman"/>
      <w:szCs w:val="24"/>
    </w:rPr>
  </w:style>
  <w:style w:type="table" w:customStyle="1" w:styleId="21">
    <w:name w:val="表 (格子)2"/>
    <w:basedOn w:val="a1"/>
    <w:next w:val="ad"/>
    <w:uiPriority w:val="59"/>
    <w:rsid w:val="000212A5"/>
    <w:rPr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Date"/>
    <w:basedOn w:val="a"/>
    <w:next w:val="a"/>
    <w:link w:val="af3"/>
    <w:uiPriority w:val="99"/>
    <w:unhideWhenUsed/>
    <w:rsid w:val="001017C8"/>
    <w:pPr>
      <w:spacing w:line="240" w:lineRule="auto"/>
    </w:pPr>
    <w:rPr>
      <w:rFonts w:cs="Arial"/>
      <w:kern w:val="0"/>
      <w:sz w:val="24"/>
      <w:szCs w:val="24"/>
    </w:rPr>
  </w:style>
  <w:style w:type="character" w:customStyle="1" w:styleId="af3">
    <w:name w:val="日付 (文字)"/>
    <w:basedOn w:val="a0"/>
    <w:link w:val="af2"/>
    <w:uiPriority w:val="99"/>
    <w:rsid w:val="001017C8"/>
    <w:rPr>
      <w:rFonts w:cs="Arial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2B37E-EE74-446B-BD80-00F91F7ED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876</Words>
  <Characters>1060</Characters>
  <Application>Microsoft Office Word</Application>
  <DocSecurity>0</DocSecurity>
  <Lines>106</Lines>
  <Paragraphs>84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TMI</dc:creator>
  <cp:keywords/>
  <dc:description/>
  <cp:lastModifiedBy>TMI</cp:lastModifiedBy>
  <cp:revision>6</cp:revision>
  <cp:lastPrinted>2026-07-21T03:30:00Z</cp:lastPrinted>
  <dcterms:created xsi:type="dcterms:W3CDTF">2026-07-21T03:21:00Z</dcterms:created>
  <dcterms:modified xsi:type="dcterms:W3CDTF">2026-07-21T04:30:00Z</dcterms:modified>
</cp:coreProperties>
</file>