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47C5" w14:textId="77777777" w:rsidR="00E76DC2" w:rsidRPr="00664173" w:rsidRDefault="00E76DC2" w:rsidP="0045517F">
      <w:pPr>
        <w:snapToGrid w:val="0"/>
        <w:spacing w:line="240" w:lineRule="auto"/>
        <w:jc w:val="right"/>
        <w:rPr>
          <w:rFonts w:cs="Arial"/>
          <w:sz w:val="24"/>
          <w:szCs w:val="24"/>
        </w:rPr>
      </w:pPr>
      <w:r w:rsidRPr="00664173">
        <w:rPr>
          <w:rFonts w:cs="Arial" w:hint="eastAsia"/>
          <w:sz w:val="24"/>
          <w:szCs w:val="24"/>
        </w:rPr>
        <w:t xml:space="preserve">　直送済</w:t>
      </w:r>
    </w:p>
    <w:p w14:paraId="60D045F3" w14:textId="5C017805" w:rsidR="00CA7D60" w:rsidRPr="00CA7D60" w:rsidRDefault="00CA7D60" w:rsidP="00CA7D60">
      <w:pPr>
        <w:snapToGrid w:val="0"/>
        <w:spacing w:line="240" w:lineRule="auto"/>
        <w:rPr>
          <w:rFonts w:cs="Arial"/>
          <w:sz w:val="24"/>
          <w:szCs w:val="24"/>
        </w:rPr>
      </w:pPr>
      <w:r w:rsidRPr="00CA7D60">
        <w:rPr>
          <w:rFonts w:cs="Arial" w:hint="eastAsia"/>
          <w:sz w:val="24"/>
          <w:szCs w:val="24"/>
        </w:rPr>
        <w:t>令和</w:t>
      </w:r>
      <w:r w:rsidR="00C25450">
        <w:rPr>
          <w:rFonts w:cs="Arial" w:hint="eastAsia"/>
          <w:sz w:val="24"/>
          <w:szCs w:val="24"/>
        </w:rPr>
        <w:t>8</w:t>
      </w:r>
      <w:r w:rsidRPr="00CA7D60">
        <w:rPr>
          <w:rFonts w:cs="Arial" w:hint="eastAsia"/>
          <w:sz w:val="24"/>
          <w:szCs w:val="24"/>
        </w:rPr>
        <w:t>年（行ケ）第</w:t>
      </w:r>
      <w:r w:rsidR="009B5775">
        <w:rPr>
          <w:rFonts w:cs="Arial" w:hint="eastAsia"/>
          <w:sz w:val="24"/>
          <w:szCs w:val="24"/>
        </w:rPr>
        <w:t>3</w:t>
      </w:r>
      <w:r w:rsidRPr="00CA7D60">
        <w:rPr>
          <w:rFonts w:cs="Arial" w:hint="eastAsia"/>
          <w:sz w:val="24"/>
          <w:szCs w:val="24"/>
        </w:rPr>
        <w:t>号　人口比例選挙請求事件</w:t>
      </w:r>
    </w:p>
    <w:p w14:paraId="31186D52" w14:textId="77777777" w:rsidR="00CA7D60" w:rsidRPr="00CA7D60" w:rsidRDefault="00CA7D60" w:rsidP="00CA7D60">
      <w:pPr>
        <w:snapToGrid w:val="0"/>
        <w:spacing w:line="240" w:lineRule="auto"/>
        <w:rPr>
          <w:rFonts w:cs="Arial"/>
          <w:sz w:val="24"/>
          <w:szCs w:val="24"/>
          <w:lang w:eastAsia="zh-TW"/>
        </w:rPr>
      </w:pPr>
      <w:r w:rsidRPr="00CA7D60">
        <w:rPr>
          <w:rFonts w:cs="Arial" w:hint="eastAsia"/>
          <w:sz w:val="24"/>
          <w:szCs w:val="24"/>
          <w:lang w:eastAsia="zh-TW"/>
        </w:rPr>
        <w:t>原告　鶴本　圭子　外</w:t>
      </w:r>
      <w:r w:rsidRPr="00CA7D60">
        <w:rPr>
          <w:rFonts w:cs="Arial"/>
          <w:sz w:val="24"/>
          <w:szCs w:val="24"/>
          <w:lang w:eastAsia="zh-TW"/>
        </w:rPr>
        <w:t>1</w:t>
      </w:r>
      <w:r w:rsidRPr="00CA7D60">
        <w:rPr>
          <w:rFonts w:cs="Arial" w:hint="eastAsia"/>
          <w:sz w:val="24"/>
          <w:szCs w:val="24"/>
          <w:lang w:eastAsia="zh-TW"/>
        </w:rPr>
        <w:t>0</w:t>
      </w:r>
      <w:r w:rsidRPr="00CA7D60">
        <w:rPr>
          <w:rFonts w:cs="Arial" w:hint="eastAsia"/>
          <w:sz w:val="24"/>
          <w:szCs w:val="24"/>
          <w:lang w:eastAsia="zh-TW"/>
        </w:rPr>
        <w:t>名</w:t>
      </w:r>
    </w:p>
    <w:p w14:paraId="1126A7CD" w14:textId="77777777" w:rsidR="00CA7D60" w:rsidRPr="00CA7D60" w:rsidRDefault="00CA7D60" w:rsidP="00CA7D60">
      <w:pPr>
        <w:snapToGrid w:val="0"/>
        <w:spacing w:line="240" w:lineRule="auto"/>
        <w:rPr>
          <w:rFonts w:cs="Arial"/>
          <w:sz w:val="24"/>
          <w:szCs w:val="24"/>
          <w:lang w:eastAsia="zh-TW"/>
        </w:rPr>
      </w:pPr>
      <w:r w:rsidRPr="00CA7D60">
        <w:rPr>
          <w:rFonts w:cs="Arial" w:hint="eastAsia"/>
          <w:sz w:val="24"/>
          <w:szCs w:val="24"/>
          <w:lang w:eastAsia="zh-TW"/>
        </w:rPr>
        <w:t>被告　東京都選挙管理委員会　外</w:t>
      </w:r>
      <w:r w:rsidRPr="00CA7D60">
        <w:rPr>
          <w:rFonts w:cs="Arial"/>
          <w:sz w:val="24"/>
          <w:szCs w:val="24"/>
          <w:lang w:eastAsia="zh-TW"/>
        </w:rPr>
        <w:t>10</w:t>
      </w:r>
      <w:r w:rsidRPr="00CA7D60">
        <w:rPr>
          <w:rFonts w:cs="Arial" w:hint="eastAsia"/>
          <w:sz w:val="24"/>
          <w:szCs w:val="24"/>
          <w:lang w:eastAsia="zh-TW"/>
        </w:rPr>
        <w:t>名</w:t>
      </w:r>
    </w:p>
    <w:p w14:paraId="3C21A7D6" w14:textId="77777777" w:rsidR="00E76DC2" w:rsidRPr="00CA7D60" w:rsidRDefault="00E76DC2" w:rsidP="0045517F">
      <w:pPr>
        <w:snapToGrid w:val="0"/>
        <w:spacing w:line="240" w:lineRule="auto"/>
        <w:rPr>
          <w:rFonts w:cs="Arial"/>
          <w:sz w:val="24"/>
          <w:lang w:eastAsia="zh-TW"/>
        </w:rPr>
      </w:pPr>
    </w:p>
    <w:p w14:paraId="72307ED4" w14:textId="4E1624B2" w:rsidR="00E76DC2" w:rsidRDefault="00E76DC2" w:rsidP="0045517F">
      <w:pPr>
        <w:snapToGrid w:val="0"/>
        <w:spacing w:line="240" w:lineRule="auto"/>
        <w:jc w:val="center"/>
        <w:rPr>
          <w:rFonts w:eastAsia="ＭＳ ゴシック" w:cs="Arial"/>
          <w:sz w:val="40"/>
          <w:lang w:eastAsia="zh-TW"/>
        </w:rPr>
      </w:pPr>
      <w:r w:rsidRPr="00FC08F0">
        <w:rPr>
          <w:rFonts w:eastAsia="ＭＳ ゴシック" w:cs="Arial"/>
          <w:sz w:val="40"/>
          <w:lang w:eastAsia="zh-TW"/>
        </w:rPr>
        <w:t>証拠説明書（</w:t>
      </w:r>
      <w:r w:rsidR="009C6771">
        <w:rPr>
          <w:rFonts w:eastAsia="ＭＳ ゴシック" w:cs="Arial" w:hint="eastAsia"/>
          <w:sz w:val="40"/>
          <w:lang w:eastAsia="zh-TW"/>
        </w:rPr>
        <w:t>2</w:t>
      </w:r>
      <w:r w:rsidRPr="00FC08F0">
        <w:rPr>
          <w:rFonts w:eastAsia="ＭＳ ゴシック" w:cs="Arial"/>
          <w:sz w:val="40"/>
          <w:lang w:eastAsia="zh-TW"/>
        </w:rPr>
        <w:t>）</w:t>
      </w:r>
    </w:p>
    <w:p w14:paraId="37AAF78F" w14:textId="3D3C549B" w:rsidR="00F66469" w:rsidRPr="00F66469" w:rsidRDefault="00F66469" w:rsidP="0045517F">
      <w:pPr>
        <w:snapToGrid w:val="0"/>
        <w:spacing w:line="240" w:lineRule="auto"/>
        <w:jc w:val="center"/>
        <w:rPr>
          <w:rFonts w:eastAsia="ＭＳ ゴシック" w:cs="Arial"/>
          <w:lang w:eastAsia="zh-TW"/>
        </w:rPr>
      </w:pPr>
      <w:r w:rsidRPr="00F66469">
        <w:rPr>
          <w:rFonts w:eastAsia="ＭＳ ゴシック" w:cs="Arial" w:hint="eastAsia"/>
          <w:lang w:eastAsia="zh-TW"/>
        </w:rPr>
        <w:t>【甲</w:t>
      </w:r>
      <w:r w:rsidRPr="00F66469">
        <w:rPr>
          <w:rFonts w:eastAsia="ＭＳ ゴシック" w:cs="Arial" w:hint="eastAsia"/>
          <w:lang w:eastAsia="zh-TW"/>
        </w:rPr>
        <w:t>1</w:t>
      </w:r>
      <w:r w:rsidR="009C6771">
        <w:rPr>
          <w:rFonts w:eastAsia="ＭＳ ゴシック" w:cs="Arial" w:hint="eastAsia"/>
          <w:lang w:eastAsia="zh-TW"/>
        </w:rPr>
        <w:t>28-130</w:t>
      </w:r>
      <w:r w:rsidRPr="00F66469">
        <w:rPr>
          <w:rFonts w:eastAsia="ＭＳ ゴシック" w:cs="Arial" w:hint="eastAsia"/>
          <w:lang w:eastAsia="zh-TW"/>
        </w:rPr>
        <w:t>】</w:t>
      </w:r>
    </w:p>
    <w:p w14:paraId="497E6CCC" w14:textId="77777777" w:rsidR="00E76DC2" w:rsidRPr="00FC08F0" w:rsidRDefault="00E76DC2" w:rsidP="0045517F">
      <w:pPr>
        <w:snapToGrid w:val="0"/>
        <w:spacing w:line="240" w:lineRule="auto"/>
        <w:jc w:val="right"/>
        <w:rPr>
          <w:rFonts w:cs="Arial"/>
          <w:sz w:val="24"/>
          <w:lang w:eastAsia="zh-TW"/>
        </w:rPr>
      </w:pPr>
    </w:p>
    <w:p w14:paraId="1220A99A" w14:textId="0B73B25C" w:rsidR="00E76DC2" w:rsidRPr="00FC08F0" w:rsidRDefault="00E76DC2" w:rsidP="0045517F">
      <w:pPr>
        <w:snapToGrid w:val="0"/>
        <w:spacing w:line="240" w:lineRule="auto"/>
        <w:jc w:val="right"/>
        <w:rPr>
          <w:rFonts w:cs="Arial"/>
          <w:sz w:val="24"/>
          <w:lang w:eastAsia="zh-TW"/>
        </w:rPr>
      </w:pPr>
      <w:r w:rsidRPr="00FC08F0">
        <w:rPr>
          <w:rFonts w:cs="Arial"/>
          <w:sz w:val="24"/>
          <w:lang w:eastAsia="zh-TW"/>
        </w:rPr>
        <w:t>令和</w:t>
      </w:r>
      <w:r w:rsidR="00C25450">
        <w:rPr>
          <w:rFonts w:cs="Arial" w:hint="eastAsia"/>
          <w:sz w:val="24"/>
          <w:lang w:eastAsia="zh-TW"/>
        </w:rPr>
        <w:t>8</w:t>
      </w:r>
      <w:r w:rsidRPr="00FC08F0">
        <w:rPr>
          <w:rFonts w:cs="Arial"/>
          <w:sz w:val="24"/>
          <w:lang w:eastAsia="zh-TW"/>
        </w:rPr>
        <w:t>年</w:t>
      </w:r>
      <w:r w:rsidR="009C6771">
        <w:rPr>
          <w:rFonts w:cs="Arial" w:hint="eastAsia"/>
          <w:sz w:val="24"/>
          <w:lang w:eastAsia="zh-TW"/>
        </w:rPr>
        <w:t>3</w:t>
      </w:r>
      <w:r w:rsidRPr="00FC08F0">
        <w:rPr>
          <w:rFonts w:cs="Arial"/>
          <w:sz w:val="24"/>
          <w:lang w:eastAsia="zh-TW"/>
        </w:rPr>
        <w:t>月</w:t>
      </w:r>
      <w:r w:rsidR="00804FCF">
        <w:rPr>
          <w:rFonts w:cs="Arial" w:hint="eastAsia"/>
          <w:sz w:val="24"/>
        </w:rPr>
        <w:t>4</w:t>
      </w:r>
      <w:r w:rsidRPr="00FC08F0">
        <w:rPr>
          <w:rFonts w:cs="Arial"/>
          <w:sz w:val="24"/>
          <w:lang w:eastAsia="zh-TW"/>
        </w:rPr>
        <w:t>日</w:t>
      </w:r>
    </w:p>
    <w:p w14:paraId="6263E6F3" w14:textId="6836583D" w:rsidR="00CA7D60" w:rsidRDefault="00CA7D60" w:rsidP="00CA7D60">
      <w:pPr>
        <w:rPr>
          <w:sz w:val="24"/>
          <w:szCs w:val="24"/>
          <w:lang w:eastAsia="zh-TW"/>
        </w:rPr>
      </w:pPr>
      <w:r w:rsidRPr="00CA7D60">
        <w:rPr>
          <w:rFonts w:hint="eastAsia"/>
          <w:sz w:val="24"/>
          <w:szCs w:val="24"/>
          <w:lang w:eastAsia="zh-TW"/>
        </w:rPr>
        <w:t>東京高等裁判所第</w:t>
      </w:r>
      <w:r w:rsidR="00994CAB">
        <w:rPr>
          <w:rFonts w:hint="eastAsia"/>
          <w:sz w:val="24"/>
          <w:szCs w:val="24"/>
          <w:lang w:eastAsia="zh-TW"/>
        </w:rPr>
        <w:t>4</w:t>
      </w:r>
      <w:r w:rsidRPr="00CA7D60">
        <w:rPr>
          <w:rFonts w:hint="eastAsia"/>
          <w:sz w:val="24"/>
          <w:szCs w:val="24"/>
          <w:lang w:eastAsia="zh-TW"/>
        </w:rPr>
        <w:t>民事部　御中</w:t>
      </w:r>
    </w:p>
    <w:p w14:paraId="28408DA6" w14:textId="77777777" w:rsidR="00CA7D60" w:rsidRDefault="00CA7D60" w:rsidP="00CA7D60">
      <w:pPr>
        <w:rPr>
          <w:sz w:val="24"/>
          <w:szCs w:val="24"/>
          <w:lang w:eastAsia="zh-TW"/>
        </w:rPr>
      </w:pPr>
    </w:p>
    <w:p w14:paraId="02C6B6AF" w14:textId="77777777" w:rsidR="00CA7D60" w:rsidRPr="00CA7D60" w:rsidRDefault="00CA7D60" w:rsidP="00CA7D60">
      <w:pPr>
        <w:rPr>
          <w:sz w:val="24"/>
          <w:szCs w:val="24"/>
          <w:lang w:eastAsia="zh-TW"/>
        </w:rPr>
      </w:pPr>
    </w:p>
    <w:p w14:paraId="34D0EB43" w14:textId="77777777" w:rsidR="00E76DC2" w:rsidRPr="00FC08F0" w:rsidRDefault="00E76DC2" w:rsidP="00CA7D60">
      <w:pPr>
        <w:snapToGrid w:val="0"/>
        <w:spacing w:line="240" w:lineRule="auto"/>
        <w:ind w:firstLineChars="1210" w:firstLine="2904"/>
        <w:jc w:val="left"/>
        <w:rPr>
          <w:rFonts w:cs="Arial"/>
          <w:sz w:val="24"/>
        </w:rPr>
      </w:pPr>
      <w:r w:rsidRPr="00FC08F0">
        <w:rPr>
          <w:rFonts w:cs="Arial"/>
          <w:sz w:val="24"/>
        </w:rPr>
        <w:t>原告</w:t>
      </w:r>
      <w:r w:rsidRPr="00FC08F0">
        <w:rPr>
          <w:rFonts w:cs="Arial" w:hint="eastAsia"/>
          <w:sz w:val="24"/>
        </w:rPr>
        <w:t>ら</w:t>
      </w:r>
      <w:r w:rsidRPr="00FC08F0">
        <w:rPr>
          <w:rFonts w:cs="Arial"/>
          <w:sz w:val="24"/>
        </w:rPr>
        <w:t>訴訟代理人弁護士　升　　永　　英　　俊</w:t>
      </w:r>
    </w:p>
    <w:p w14:paraId="1A0F1BA0" w14:textId="77777777" w:rsidR="0045517F" w:rsidRDefault="00E76DC2" w:rsidP="00DF1605">
      <w:pPr>
        <w:snapToGrid w:val="0"/>
        <w:spacing w:line="1020" w:lineRule="exact"/>
        <w:ind w:firstLineChars="1410" w:firstLine="3384"/>
        <w:rPr>
          <w:rFonts w:cs="Arial"/>
          <w:sz w:val="24"/>
          <w:lang w:eastAsia="zh-TW"/>
        </w:rPr>
      </w:pPr>
      <w:r w:rsidRPr="00FC08F0">
        <w:rPr>
          <w:rFonts w:cs="Arial"/>
          <w:sz w:val="24"/>
          <w:lang w:eastAsia="zh-TW"/>
        </w:rPr>
        <w:t>同　　　　弁護士　　久</w:t>
      </w:r>
      <w:r w:rsidRPr="00FC08F0">
        <w:rPr>
          <w:rFonts w:cs="Arial"/>
          <w:sz w:val="24"/>
          <w:lang w:eastAsia="zh-TW"/>
        </w:rPr>
        <w:t xml:space="preserve"> </w:t>
      </w:r>
      <w:r w:rsidRPr="00FC08F0">
        <w:rPr>
          <w:rFonts w:cs="Arial"/>
          <w:sz w:val="24"/>
          <w:lang w:eastAsia="zh-TW"/>
        </w:rPr>
        <w:t>保</w:t>
      </w:r>
      <w:r w:rsidRPr="00FC08F0">
        <w:rPr>
          <w:rFonts w:cs="Arial"/>
          <w:sz w:val="24"/>
          <w:lang w:eastAsia="zh-TW"/>
        </w:rPr>
        <w:t xml:space="preserve"> </w:t>
      </w:r>
      <w:r w:rsidRPr="00FC08F0">
        <w:rPr>
          <w:rFonts w:cs="Arial"/>
          <w:sz w:val="24"/>
          <w:lang w:eastAsia="zh-TW"/>
        </w:rPr>
        <w:t>利　　英　　明</w:t>
      </w:r>
    </w:p>
    <w:p w14:paraId="1D23F96D" w14:textId="7491D7C2" w:rsidR="0045517F" w:rsidRPr="0045517F" w:rsidRDefault="0045517F" w:rsidP="00DF1605">
      <w:pPr>
        <w:snapToGrid w:val="0"/>
        <w:spacing w:line="1020" w:lineRule="exact"/>
        <w:ind w:firstLineChars="1410" w:firstLine="3384"/>
        <w:rPr>
          <w:rFonts w:cs="Arial"/>
          <w:sz w:val="24"/>
          <w:lang w:eastAsia="zh-TW"/>
        </w:rPr>
      </w:pPr>
      <w:r w:rsidRPr="0045517F">
        <w:rPr>
          <w:rFonts w:cs="Arial"/>
          <w:sz w:val="24"/>
          <w:lang w:eastAsia="zh-TW"/>
        </w:rPr>
        <w:t xml:space="preserve">同　　　　弁護士　　伊　　藤　　</w:t>
      </w:r>
      <w:r w:rsidRPr="0045517F">
        <w:rPr>
          <w:rFonts w:cs="Arial"/>
          <w:sz w:val="24"/>
          <w:lang w:eastAsia="zh-TW"/>
        </w:rPr>
        <w:t xml:space="preserve">      </w:t>
      </w:r>
      <w:r w:rsidRPr="0045517F">
        <w:rPr>
          <w:rFonts w:cs="Arial"/>
          <w:sz w:val="24"/>
          <w:lang w:eastAsia="zh-TW"/>
        </w:rPr>
        <w:t>真</w:t>
      </w:r>
    </w:p>
    <w:p w14:paraId="082495D4" w14:textId="77777777" w:rsidR="0045517F" w:rsidRPr="0045517F" w:rsidRDefault="0045517F" w:rsidP="00DF1605">
      <w:pPr>
        <w:snapToGrid w:val="0"/>
        <w:spacing w:line="1020" w:lineRule="exact"/>
        <w:ind w:firstLineChars="1410" w:firstLine="3384"/>
        <w:rPr>
          <w:rFonts w:cs="Arial"/>
          <w:sz w:val="24"/>
          <w:lang w:eastAsia="zh-TW"/>
        </w:rPr>
      </w:pPr>
      <w:r w:rsidRPr="0045517F">
        <w:rPr>
          <w:rFonts w:cs="Arial"/>
          <w:sz w:val="24"/>
          <w:lang w:eastAsia="zh-TW"/>
        </w:rPr>
        <w:t>同　　　　弁護士　　黒　　田　　健　　二</w:t>
      </w:r>
    </w:p>
    <w:p w14:paraId="7E94A793" w14:textId="77777777" w:rsidR="0045517F" w:rsidRPr="0045517F" w:rsidRDefault="0045517F" w:rsidP="00DF1605">
      <w:pPr>
        <w:snapToGrid w:val="0"/>
        <w:spacing w:line="1020" w:lineRule="exact"/>
        <w:ind w:firstLineChars="1410" w:firstLine="3384"/>
        <w:rPr>
          <w:rFonts w:cs="Arial"/>
          <w:sz w:val="24"/>
          <w:lang w:eastAsia="zh-TW"/>
        </w:rPr>
      </w:pPr>
      <w:r w:rsidRPr="0045517F">
        <w:rPr>
          <w:rFonts w:cs="Arial"/>
          <w:sz w:val="24"/>
          <w:lang w:eastAsia="zh-TW"/>
        </w:rPr>
        <w:t>同　　　　弁護士　　江　　口　　雄</w:t>
      </w:r>
      <w:r w:rsidRPr="0045517F">
        <w:rPr>
          <w:rFonts w:cs="Arial"/>
          <w:sz w:val="24"/>
          <w:lang w:eastAsia="zh-TW"/>
        </w:rPr>
        <w:t xml:space="preserve"> </w:t>
      </w:r>
      <w:r w:rsidRPr="0045517F">
        <w:rPr>
          <w:rFonts w:cs="Arial"/>
          <w:sz w:val="24"/>
          <w:lang w:eastAsia="zh-TW"/>
        </w:rPr>
        <w:t>一</w:t>
      </w:r>
      <w:r w:rsidRPr="0045517F">
        <w:rPr>
          <w:rFonts w:cs="Arial"/>
          <w:sz w:val="24"/>
          <w:lang w:eastAsia="zh-TW"/>
        </w:rPr>
        <w:t xml:space="preserve"> </w:t>
      </w:r>
      <w:r w:rsidRPr="0045517F">
        <w:rPr>
          <w:rFonts w:cs="Arial"/>
          <w:sz w:val="24"/>
          <w:lang w:eastAsia="zh-TW"/>
        </w:rPr>
        <w:t>郎</w:t>
      </w:r>
    </w:p>
    <w:p w14:paraId="3DE950EC" w14:textId="77777777" w:rsidR="0045517F" w:rsidRPr="0045517F" w:rsidRDefault="0045517F" w:rsidP="00DF1605">
      <w:pPr>
        <w:snapToGrid w:val="0"/>
        <w:spacing w:line="1020" w:lineRule="exact"/>
        <w:ind w:firstLineChars="1410" w:firstLine="3384"/>
        <w:rPr>
          <w:rFonts w:cs="Arial"/>
          <w:sz w:val="24"/>
          <w:lang w:eastAsia="zh-TW"/>
        </w:rPr>
      </w:pPr>
      <w:r w:rsidRPr="0045517F">
        <w:rPr>
          <w:rFonts w:cs="Arial"/>
          <w:sz w:val="24"/>
          <w:lang w:eastAsia="zh-TW"/>
        </w:rPr>
        <w:t>同　　　　弁護士　　森　　川　　　　　幸</w:t>
      </w:r>
    </w:p>
    <w:p w14:paraId="3AD24DB8" w14:textId="77777777" w:rsidR="0045517F" w:rsidRPr="0045517F" w:rsidRDefault="0045517F" w:rsidP="00DF1605">
      <w:pPr>
        <w:snapToGrid w:val="0"/>
        <w:spacing w:line="1020" w:lineRule="exact"/>
        <w:ind w:firstLineChars="1410" w:firstLine="3384"/>
        <w:rPr>
          <w:rFonts w:cs="Arial"/>
          <w:sz w:val="24"/>
          <w:lang w:eastAsia="zh-TW"/>
        </w:rPr>
      </w:pPr>
      <w:r w:rsidRPr="0045517F">
        <w:rPr>
          <w:rFonts w:cs="Arial"/>
          <w:sz w:val="24"/>
          <w:lang w:eastAsia="zh-TW"/>
        </w:rPr>
        <w:t xml:space="preserve">同　　　　弁護士　　</w:t>
      </w:r>
      <w:r w:rsidRPr="0045517F">
        <w:rPr>
          <w:rFonts w:cs="Arial" w:hint="eastAsia"/>
          <w:sz w:val="24"/>
          <w:lang w:eastAsia="zh-TW"/>
        </w:rPr>
        <w:t>山　　中　　眞　　人</w:t>
      </w:r>
    </w:p>
    <w:p w14:paraId="30FC5979" w14:textId="77777777" w:rsidR="0045517F" w:rsidRPr="0045517F" w:rsidRDefault="0045517F" w:rsidP="00DF1605">
      <w:pPr>
        <w:snapToGrid w:val="0"/>
        <w:spacing w:line="1020" w:lineRule="exact"/>
        <w:ind w:firstLineChars="1410" w:firstLine="3384"/>
        <w:rPr>
          <w:rFonts w:cs="Arial"/>
          <w:sz w:val="24"/>
          <w:lang w:eastAsia="zh-TW"/>
        </w:rPr>
      </w:pPr>
      <w:r w:rsidRPr="0045517F">
        <w:rPr>
          <w:rFonts w:cs="Arial" w:hint="eastAsia"/>
          <w:sz w:val="24"/>
          <w:lang w:eastAsia="zh-TW"/>
        </w:rPr>
        <w:t xml:space="preserve">同　　　　</w:t>
      </w:r>
      <w:r w:rsidRPr="0045517F">
        <w:rPr>
          <w:rFonts w:cs="Arial"/>
          <w:sz w:val="24"/>
          <w:lang w:eastAsia="zh-TW"/>
        </w:rPr>
        <w:t xml:space="preserve">弁護士　</w:t>
      </w:r>
      <w:r w:rsidRPr="0045517F">
        <w:rPr>
          <w:rFonts w:cs="Arial" w:hint="eastAsia"/>
          <w:sz w:val="24"/>
          <w:lang w:eastAsia="zh-TW"/>
        </w:rPr>
        <w:t xml:space="preserve">　平　　井　　孝　　典</w:t>
      </w:r>
    </w:p>
    <w:p w14:paraId="674017EE" w14:textId="64ECDDE3" w:rsidR="003A7E6D" w:rsidRDefault="0045517F" w:rsidP="00DF1605">
      <w:pPr>
        <w:snapToGrid w:val="0"/>
        <w:spacing w:line="1020" w:lineRule="exact"/>
        <w:ind w:firstLineChars="1410" w:firstLine="3384"/>
        <w:rPr>
          <w:rFonts w:cs="Arial"/>
          <w:sz w:val="24"/>
          <w:lang w:eastAsia="zh-TW"/>
        </w:rPr>
      </w:pPr>
      <w:r w:rsidRPr="0045517F">
        <w:rPr>
          <w:rFonts w:cs="Arial" w:hint="eastAsia"/>
          <w:sz w:val="24"/>
          <w:lang w:eastAsia="zh-TW"/>
        </w:rPr>
        <w:t xml:space="preserve">同　　　　</w:t>
      </w:r>
      <w:r w:rsidRPr="0045517F">
        <w:rPr>
          <w:rFonts w:cs="Arial"/>
          <w:sz w:val="24"/>
          <w:lang w:eastAsia="zh-TW"/>
        </w:rPr>
        <w:t xml:space="preserve">弁護士　</w:t>
      </w:r>
      <w:r w:rsidRPr="0045517F">
        <w:rPr>
          <w:rFonts w:cs="Arial" w:hint="eastAsia"/>
          <w:sz w:val="24"/>
          <w:lang w:eastAsia="zh-TW"/>
        </w:rPr>
        <w:t xml:space="preserve">　</w:t>
      </w:r>
      <w:r w:rsidRPr="0045517F">
        <w:rPr>
          <w:rFonts w:cs="Arial"/>
          <w:sz w:val="24"/>
          <w:lang w:eastAsia="zh-TW"/>
        </w:rPr>
        <w:t>多</w:t>
      </w:r>
      <w:r w:rsidRPr="0045517F">
        <w:rPr>
          <w:rFonts w:cs="Arial" w:hint="eastAsia"/>
          <w:sz w:val="24"/>
          <w:lang w:eastAsia="zh-TW"/>
        </w:rPr>
        <w:t xml:space="preserve">　　</w:t>
      </w:r>
      <w:r w:rsidRPr="0045517F">
        <w:rPr>
          <w:rFonts w:cs="Arial"/>
          <w:sz w:val="24"/>
          <w:lang w:eastAsia="zh-TW"/>
        </w:rPr>
        <w:t xml:space="preserve">田　</w:t>
      </w:r>
      <w:r w:rsidRPr="0045517F">
        <w:rPr>
          <w:rFonts w:cs="Arial" w:hint="eastAsia"/>
          <w:sz w:val="24"/>
          <w:lang w:eastAsia="zh-TW"/>
        </w:rPr>
        <w:t xml:space="preserve">　</w:t>
      </w:r>
      <w:r w:rsidRPr="0045517F">
        <w:rPr>
          <w:rFonts w:cs="Arial"/>
          <w:sz w:val="24"/>
          <w:lang w:eastAsia="zh-TW"/>
        </w:rPr>
        <w:t>幸</w:t>
      </w:r>
      <w:r w:rsidRPr="0045517F">
        <w:rPr>
          <w:rFonts w:cs="Arial" w:hint="eastAsia"/>
          <w:sz w:val="24"/>
          <w:lang w:eastAsia="zh-TW"/>
        </w:rPr>
        <w:t xml:space="preserve">　　</w:t>
      </w:r>
      <w:r w:rsidRPr="0045517F">
        <w:rPr>
          <w:rFonts w:cs="Arial"/>
          <w:sz w:val="24"/>
          <w:lang w:eastAsia="zh-TW"/>
        </w:rPr>
        <w:t>生</w:t>
      </w:r>
    </w:p>
    <w:p w14:paraId="1239823B" w14:textId="77777777" w:rsidR="00422589" w:rsidRPr="00E76DC2" w:rsidRDefault="00422589" w:rsidP="00422589">
      <w:pPr>
        <w:spacing w:line="240" w:lineRule="auto"/>
        <w:ind w:firstLineChars="1410" w:firstLine="3384"/>
        <w:rPr>
          <w:sz w:val="24"/>
          <w:szCs w:val="24"/>
          <w:lang w:eastAsia="zh-TW"/>
        </w:rPr>
      </w:pPr>
    </w:p>
    <w:p w14:paraId="20E2E9A4" w14:textId="77777777" w:rsidR="003A7E6D" w:rsidRPr="0045517F" w:rsidRDefault="003A7E6D" w:rsidP="00422589">
      <w:pPr>
        <w:spacing w:line="240" w:lineRule="auto"/>
        <w:ind w:rightChars="128" w:right="282" w:firstLineChars="200" w:firstLine="440"/>
        <w:jc w:val="left"/>
        <w:rPr>
          <w:rFonts w:cs="Arial"/>
          <w:lang w:eastAsia="zh-TW"/>
        </w:rPr>
        <w:sectPr w:rsidR="003A7E6D" w:rsidRPr="0045517F" w:rsidSect="0045517F">
          <w:footerReference w:type="default" r:id="rId8"/>
          <w:pgSz w:w="11906" w:h="16838"/>
          <w:pgMar w:top="1701" w:right="1701" w:bottom="1701" w:left="1701" w:header="851" w:footer="992" w:gutter="0"/>
          <w:cols w:space="425"/>
          <w:docGrid w:type="lines" w:linePitch="360"/>
        </w:sectPr>
      </w:pPr>
    </w:p>
    <w:p w14:paraId="3C2A0CCC" w14:textId="77777777" w:rsidR="00FA7BD1" w:rsidRPr="00FC08F0" w:rsidRDefault="00FA7BD1" w:rsidP="00FA7BD1">
      <w:pPr>
        <w:ind w:firstLineChars="100" w:firstLine="220"/>
        <w:rPr>
          <w:rFonts w:cs="Arial"/>
          <w:lang w:eastAsia="zh-T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268"/>
        <w:gridCol w:w="5953"/>
        <w:gridCol w:w="709"/>
      </w:tblGrid>
      <w:tr w:rsidR="00FA7BD1" w:rsidRPr="00FC08F0" w14:paraId="6F99FC14" w14:textId="77777777" w:rsidTr="00D13167">
        <w:tc>
          <w:tcPr>
            <w:tcW w:w="851" w:type="dxa"/>
            <w:vAlign w:val="center"/>
          </w:tcPr>
          <w:p w14:paraId="3439CE3E" w14:textId="77777777" w:rsidR="00FA7BD1" w:rsidRPr="00FC08F0" w:rsidRDefault="00FA7BD1" w:rsidP="008F0F70">
            <w:pPr>
              <w:rPr>
                <w:rFonts w:cs="Arial"/>
              </w:rPr>
            </w:pPr>
            <w:r w:rsidRPr="00FC08F0">
              <w:rPr>
                <w:rFonts w:cs="Arial"/>
                <w:lang w:eastAsia="zh-TW"/>
              </w:rPr>
              <w:br w:type="page"/>
            </w:r>
            <w:r w:rsidRPr="00FC08F0">
              <w:rPr>
                <w:rFonts w:cs="Arial"/>
              </w:rPr>
              <w:t>号証</w:t>
            </w:r>
          </w:p>
        </w:tc>
        <w:tc>
          <w:tcPr>
            <w:tcW w:w="2268" w:type="dxa"/>
            <w:vAlign w:val="center"/>
          </w:tcPr>
          <w:p w14:paraId="28A9FC16" w14:textId="77777777" w:rsidR="00FA7BD1" w:rsidRPr="00FC08F0" w:rsidRDefault="00FA7BD1" w:rsidP="008F0F70">
            <w:pPr>
              <w:rPr>
                <w:rFonts w:cs="Arial"/>
              </w:rPr>
            </w:pPr>
            <w:r w:rsidRPr="00FC08F0">
              <w:rPr>
                <w:rFonts w:cs="Arial"/>
              </w:rPr>
              <w:t>標目／作成者・出典／作成年月日／原本・写し</w:t>
            </w:r>
          </w:p>
        </w:tc>
        <w:tc>
          <w:tcPr>
            <w:tcW w:w="5953" w:type="dxa"/>
            <w:vAlign w:val="center"/>
          </w:tcPr>
          <w:p w14:paraId="1C38B07C" w14:textId="77777777" w:rsidR="00FA7BD1" w:rsidRPr="00FC08F0" w:rsidRDefault="00FA7BD1" w:rsidP="008F0F70">
            <w:pPr>
              <w:jc w:val="center"/>
              <w:rPr>
                <w:rFonts w:cs="Arial"/>
              </w:rPr>
            </w:pPr>
            <w:r w:rsidRPr="00FC08F0">
              <w:rPr>
                <w:rFonts w:cs="Arial"/>
              </w:rPr>
              <w:t>立　証　趣　旨</w:t>
            </w:r>
          </w:p>
        </w:tc>
        <w:tc>
          <w:tcPr>
            <w:tcW w:w="709" w:type="dxa"/>
            <w:vAlign w:val="center"/>
          </w:tcPr>
          <w:p w14:paraId="45D74C61" w14:textId="0F6C877D" w:rsidR="00FA7BD1" w:rsidRPr="00EE27B6" w:rsidRDefault="0074275E" w:rsidP="00EE27B6">
            <w:pPr>
              <w:snapToGrid w:val="0"/>
              <w:spacing w:line="240" w:lineRule="auto"/>
              <w:jc w:val="center"/>
              <w:rPr>
                <w:rFonts w:cs="Arial"/>
                <w:sz w:val="16"/>
                <w:szCs w:val="16"/>
              </w:rPr>
            </w:pPr>
            <w:r>
              <w:rPr>
                <w:rFonts w:cs="Arial" w:hint="eastAsia"/>
                <w:sz w:val="16"/>
                <w:szCs w:val="16"/>
              </w:rPr>
              <w:t>準備書面</w:t>
            </w:r>
            <w:r>
              <w:rPr>
                <w:rFonts w:cs="Arial" w:hint="eastAsia"/>
                <w:sz w:val="16"/>
                <w:szCs w:val="16"/>
              </w:rPr>
              <w:t>(</w:t>
            </w:r>
            <w:r w:rsidR="00863CE4">
              <w:rPr>
                <w:rFonts w:cs="Arial" w:hint="eastAsia"/>
                <w:sz w:val="16"/>
                <w:szCs w:val="16"/>
              </w:rPr>
              <w:t>2</w:t>
            </w:r>
            <w:r>
              <w:rPr>
                <w:rFonts w:cs="Arial" w:hint="eastAsia"/>
                <w:sz w:val="16"/>
                <w:szCs w:val="16"/>
              </w:rPr>
              <w:t>)</w:t>
            </w:r>
            <w:r w:rsidR="00FA7BD1" w:rsidRPr="00EE27B6">
              <w:rPr>
                <w:rFonts w:cs="Arial" w:hint="eastAsia"/>
                <w:sz w:val="16"/>
                <w:szCs w:val="16"/>
              </w:rPr>
              <w:t>引用頁</w:t>
            </w:r>
          </w:p>
        </w:tc>
      </w:tr>
      <w:tr w:rsidR="001E34F2" w:rsidRPr="00C77B53" w14:paraId="00CD94B4" w14:textId="77777777" w:rsidTr="00DE7CF3">
        <w:tc>
          <w:tcPr>
            <w:tcW w:w="851" w:type="dxa"/>
            <w:tcBorders>
              <w:top w:val="single" w:sz="4" w:space="0" w:color="auto"/>
              <w:left w:val="single" w:sz="4" w:space="0" w:color="auto"/>
              <w:bottom w:val="single" w:sz="4" w:space="0" w:color="auto"/>
              <w:right w:val="single" w:sz="4" w:space="0" w:color="auto"/>
            </w:tcBorders>
          </w:tcPr>
          <w:p w14:paraId="4F3C7AA1" w14:textId="77777777" w:rsidR="001E34F2" w:rsidRPr="00222D76" w:rsidRDefault="001E34F2" w:rsidP="00DE7CF3">
            <w:pPr>
              <w:spacing w:line="360" w:lineRule="exact"/>
              <w:rPr>
                <w:rFonts w:cs="Arial"/>
                <w:color w:val="000000" w:themeColor="text1"/>
              </w:rPr>
            </w:pPr>
            <w:r>
              <w:rPr>
                <w:rFonts w:cs="Arial" w:hint="eastAsia"/>
                <w:color w:val="000000" w:themeColor="text1"/>
              </w:rPr>
              <w:t>甲</w:t>
            </w:r>
            <w:r>
              <w:rPr>
                <w:rFonts w:cs="Arial" w:hint="eastAsia"/>
                <w:color w:val="000000" w:themeColor="text1"/>
              </w:rPr>
              <w:t>128</w:t>
            </w:r>
          </w:p>
        </w:tc>
        <w:tc>
          <w:tcPr>
            <w:tcW w:w="2268" w:type="dxa"/>
            <w:tcBorders>
              <w:top w:val="single" w:sz="4" w:space="0" w:color="auto"/>
              <w:left w:val="single" w:sz="4" w:space="0" w:color="auto"/>
              <w:bottom w:val="single" w:sz="4" w:space="0" w:color="auto"/>
              <w:right w:val="single" w:sz="4" w:space="0" w:color="auto"/>
            </w:tcBorders>
          </w:tcPr>
          <w:p w14:paraId="5E395817" w14:textId="77777777" w:rsidR="001E34F2" w:rsidRPr="00196144" w:rsidRDefault="001E34F2" w:rsidP="00DE7CF3">
            <w:pPr>
              <w:spacing w:line="240" w:lineRule="auto"/>
              <w:jc w:val="left"/>
              <w:rPr>
                <w:rFonts w:ascii="HGS創英角ｺﾞｼｯｸUB" w:eastAsia="HGS創英角ｺﾞｼｯｸUB" w:hAnsi="HGS創英角ｺﾞｼｯｸUB" w:cs="Arial"/>
                <w:sz w:val="24"/>
                <w:szCs w:val="24"/>
              </w:rPr>
            </w:pPr>
            <w:r w:rsidRPr="00FC08F0">
              <w:rPr>
                <w:rFonts w:cs="Arial"/>
              </w:rPr>
              <w:t>最高裁</w:t>
            </w:r>
            <w:r>
              <w:rPr>
                <w:rFonts w:cs="Arial" w:hint="eastAsia"/>
              </w:rPr>
              <w:t>第二小</w:t>
            </w:r>
            <w:r w:rsidRPr="00FC08F0">
              <w:rPr>
                <w:rFonts w:cs="Arial"/>
              </w:rPr>
              <w:t>法廷</w:t>
            </w:r>
            <w:r>
              <w:rPr>
                <w:rFonts w:cs="Arial" w:hint="eastAsia"/>
              </w:rPr>
              <w:t>令和</w:t>
            </w:r>
            <w:r>
              <w:rPr>
                <w:rFonts w:cs="Arial" w:hint="eastAsia"/>
              </w:rPr>
              <w:t>7</w:t>
            </w:r>
            <w:r>
              <w:rPr>
                <w:rFonts w:cs="Arial" w:hint="eastAsia"/>
              </w:rPr>
              <w:t>年</w:t>
            </w:r>
            <w:r>
              <w:rPr>
                <w:rFonts w:cs="Arial" w:hint="eastAsia"/>
              </w:rPr>
              <w:t>9</w:t>
            </w:r>
            <w:r w:rsidRPr="00FC08F0">
              <w:rPr>
                <w:rFonts w:cs="Arial"/>
              </w:rPr>
              <w:t>月</w:t>
            </w:r>
            <w:r>
              <w:rPr>
                <w:rFonts w:cs="Arial" w:hint="eastAsia"/>
              </w:rPr>
              <w:t>26</w:t>
            </w:r>
            <w:r w:rsidRPr="00FC08F0">
              <w:rPr>
                <w:rFonts w:cs="Arial"/>
              </w:rPr>
              <w:t>日判決（衆）／</w:t>
            </w:r>
            <w:r>
              <w:rPr>
                <w:rFonts w:cs="Arial" w:hint="eastAsia"/>
              </w:rPr>
              <w:t>D1-Law#28332969</w:t>
            </w:r>
            <w:r w:rsidRPr="00FC08F0">
              <w:rPr>
                <w:rFonts w:cs="Arial"/>
              </w:rPr>
              <w:t>／写し</w:t>
            </w:r>
            <w:r w:rsidRPr="00222D76">
              <w:rPr>
                <w:rFonts w:cs="Arial" w:hint="eastAsia"/>
                <w:color w:val="000000" w:themeColor="text1"/>
              </w:rPr>
              <w:t>／</w:t>
            </w:r>
            <w:r w:rsidRPr="00222D76">
              <w:rPr>
                <w:rFonts w:cs="Arial" w:hint="eastAsia"/>
                <w:color w:val="000000" w:themeColor="text1"/>
              </w:rPr>
              <w:t>202</w:t>
            </w:r>
            <w:r>
              <w:rPr>
                <w:rFonts w:cs="Arial" w:hint="eastAsia"/>
                <w:color w:val="000000" w:themeColor="text1"/>
              </w:rPr>
              <w:t>5</w:t>
            </w:r>
            <w:r w:rsidRPr="00222D76">
              <w:rPr>
                <w:rFonts w:cs="Arial" w:hint="eastAsia"/>
                <w:color w:val="000000" w:themeColor="text1"/>
              </w:rPr>
              <w:t>年</w:t>
            </w:r>
            <w:r>
              <w:rPr>
                <w:rFonts w:cs="Arial" w:hint="eastAsia"/>
                <w:color w:val="000000" w:themeColor="text1"/>
              </w:rPr>
              <w:t>9</w:t>
            </w:r>
            <w:r w:rsidRPr="00222D76">
              <w:rPr>
                <w:rFonts w:cs="Arial" w:hint="eastAsia"/>
                <w:color w:val="000000" w:themeColor="text1"/>
              </w:rPr>
              <w:t>月</w:t>
            </w:r>
            <w:r>
              <w:rPr>
                <w:rFonts w:cs="Arial" w:hint="eastAsia"/>
                <w:color w:val="000000" w:themeColor="text1"/>
              </w:rPr>
              <w:t>26</w:t>
            </w:r>
            <w:r w:rsidRPr="00222D76">
              <w:rPr>
                <w:rFonts w:cs="Arial" w:hint="eastAsia"/>
                <w:color w:val="000000" w:themeColor="text1"/>
              </w:rPr>
              <w:t>日／</w:t>
            </w:r>
            <w:r w:rsidRPr="00222D76">
              <w:rPr>
                <w:rFonts w:cs="Arial"/>
                <w:color w:val="000000" w:themeColor="text1"/>
              </w:rPr>
              <w:t>写し</w:t>
            </w:r>
          </w:p>
          <w:p w14:paraId="58F54FE2" w14:textId="77777777" w:rsidR="001E34F2" w:rsidRPr="006F18EE" w:rsidRDefault="001E34F2" w:rsidP="00DE7CF3">
            <w:pPr>
              <w:widowControl/>
              <w:ind w:left="20" w:hangingChars="9" w:hanging="20"/>
              <w:jc w:val="left"/>
              <w:rPr>
                <w:rFonts w:cs="Arial"/>
                <w:color w:val="000000" w:themeColor="text1"/>
              </w:rPr>
            </w:pPr>
          </w:p>
        </w:tc>
        <w:tc>
          <w:tcPr>
            <w:tcW w:w="5953" w:type="dxa"/>
            <w:tcBorders>
              <w:top w:val="single" w:sz="4" w:space="0" w:color="auto"/>
              <w:left w:val="single" w:sz="4" w:space="0" w:color="auto"/>
              <w:bottom w:val="single" w:sz="4" w:space="0" w:color="auto"/>
              <w:right w:val="single" w:sz="4" w:space="0" w:color="auto"/>
            </w:tcBorders>
          </w:tcPr>
          <w:p w14:paraId="56066FA9" w14:textId="77777777" w:rsidR="001E34F2" w:rsidRDefault="001E34F2" w:rsidP="00DE7CF3">
            <w:pPr>
              <w:ind w:leftChars="15" w:left="33" w:firstLineChars="100" w:firstLine="220"/>
            </w:pPr>
            <w:r w:rsidRPr="00863CE4">
              <w:rPr>
                <w:rFonts w:cs="Arial"/>
                <w:color w:val="000000" w:themeColor="text1"/>
              </w:rPr>
              <w:t>同判決は、『過疎地同士の有権者の間での投票価値較差・</w:t>
            </w:r>
            <w:r w:rsidRPr="00863CE4">
              <w:rPr>
                <w:rFonts w:cs="Arial"/>
                <w:color w:val="000000" w:themeColor="text1"/>
              </w:rPr>
              <w:t>1</w:t>
            </w:r>
            <w:r w:rsidRPr="00863CE4">
              <w:rPr>
                <w:rFonts w:cs="Arial"/>
                <w:color w:val="000000" w:themeColor="text1"/>
              </w:rPr>
              <w:t>対</w:t>
            </w:r>
            <w:r w:rsidRPr="00863CE4">
              <w:rPr>
                <w:rFonts w:cs="Arial"/>
                <w:color w:val="000000" w:themeColor="text1"/>
              </w:rPr>
              <w:t>2</w:t>
            </w:r>
            <w:r w:rsidRPr="00863CE4">
              <w:rPr>
                <w:rFonts w:cs="Arial"/>
                <w:color w:val="000000" w:themeColor="text1"/>
              </w:rPr>
              <w:t>（概数）の合憲性』を判断していない</w:t>
            </w:r>
            <w:r>
              <w:rPr>
                <w:rFonts w:hint="eastAsia"/>
              </w:rPr>
              <w:t>。</w:t>
            </w:r>
          </w:p>
          <w:p w14:paraId="4FF68913" w14:textId="77777777" w:rsidR="001E34F2" w:rsidRPr="00863CE4" w:rsidRDefault="001E34F2" w:rsidP="00DE7CF3">
            <w:pPr>
              <w:ind w:leftChars="17" w:left="462" w:hangingChars="193" w:hanging="425"/>
              <w:rPr>
                <w:rFonts w:ascii="ＭＳ 明朝" w:hAnsi="ＭＳ 明朝" w:cs="ＭＳ ゴシック"/>
              </w:rPr>
            </w:pPr>
          </w:p>
        </w:tc>
        <w:tc>
          <w:tcPr>
            <w:tcW w:w="709" w:type="dxa"/>
            <w:tcBorders>
              <w:top w:val="single" w:sz="4" w:space="0" w:color="auto"/>
              <w:left w:val="single" w:sz="4" w:space="0" w:color="auto"/>
              <w:bottom w:val="single" w:sz="4" w:space="0" w:color="auto"/>
              <w:right w:val="single" w:sz="4" w:space="0" w:color="auto"/>
            </w:tcBorders>
          </w:tcPr>
          <w:p w14:paraId="3FF58035" w14:textId="11ECA81C" w:rsidR="001E34F2" w:rsidRDefault="0003110A" w:rsidP="00DE7CF3">
            <w:pPr>
              <w:ind w:leftChars="-18" w:hangingChars="18" w:hanging="40"/>
              <w:jc w:val="left"/>
            </w:pPr>
            <w:r>
              <w:rPr>
                <w:rFonts w:hint="eastAsia"/>
              </w:rPr>
              <w:t>3</w:t>
            </w:r>
            <w:r>
              <w:rPr>
                <w:rFonts w:hint="eastAsia"/>
              </w:rPr>
              <w:t>～</w:t>
            </w:r>
            <w:r w:rsidR="001E34F2">
              <w:rPr>
                <w:rFonts w:hint="eastAsia"/>
              </w:rPr>
              <w:t>4</w:t>
            </w:r>
          </w:p>
          <w:p w14:paraId="48445715" w14:textId="77777777" w:rsidR="001E34F2" w:rsidRDefault="001E34F2" w:rsidP="00DE7CF3">
            <w:pPr>
              <w:ind w:leftChars="-18" w:hangingChars="18" w:hanging="40"/>
              <w:jc w:val="left"/>
            </w:pPr>
          </w:p>
        </w:tc>
      </w:tr>
      <w:tr w:rsidR="00E71DF0" w:rsidRPr="00C77B53" w14:paraId="4268D2F1" w14:textId="77777777" w:rsidTr="006E2219">
        <w:tc>
          <w:tcPr>
            <w:tcW w:w="851" w:type="dxa"/>
            <w:tcBorders>
              <w:top w:val="single" w:sz="4" w:space="0" w:color="auto"/>
              <w:left w:val="single" w:sz="4" w:space="0" w:color="auto"/>
              <w:bottom w:val="single" w:sz="4" w:space="0" w:color="auto"/>
              <w:right w:val="single" w:sz="4" w:space="0" w:color="auto"/>
            </w:tcBorders>
          </w:tcPr>
          <w:p w14:paraId="4ECD10E8" w14:textId="0037C60A" w:rsidR="00E71DF0" w:rsidRPr="00222D76" w:rsidRDefault="00E71DF0" w:rsidP="00E71DF0">
            <w:pPr>
              <w:spacing w:line="360" w:lineRule="exact"/>
              <w:rPr>
                <w:rFonts w:cs="Arial"/>
                <w:color w:val="000000" w:themeColor="text1"/>
              </w:rPr>
            </w:pPr>
            <w:r w:rsidRPr="00222D76">
              <w:rPr>
                <w:rFonts w:cs="Arial" w:hint="eastAsia"/>
                <w:color w:val="000000" w:themeColor="text1"/>
              </w:rPr>
              <w:t>甲</w:t>
            </w:r>
            <w:r w:rsidRPr="00222D76">
              <w:rPr>
                <w:rFonts w:cs="Arial" w:hint="eastAsia"/>
                <w:color w:val="000000" w:themeColor="text1"/>
              </w:rPr>
              <w:t>12</w:t>
            </w:r>
            <w:r w:rsidR="00863CE4">
              <w:rPr>
                <w:rFonts w:cs="Arial" w:hint="eastAsia"/>
                <w:color w:val="000000" w:themeColor="text1"/>
              </w:rPr>
              <w:t>9</w:t>
            </w:r>
          </w:p>
        </w:tc>
        <w:tc>
          <w:tcPr>
            <w:tcW w:w="2268" w:type="dxa"/>
            <w:tcBorders>
              <w:top w:val="single" w:sz="4" w:space="0" w:color="auto"/>
              <w:left w:val="single" w:sz="4" w:space="0" w:color="auto"/>
              <w:bottom w:val="single" w:sz="4" w:space="0" w:color="auto"/>
              <w:right w:val="single" w:sz="4" w:space="0" w:color="auto"/>
            </w:tcBorders>
          </w:tcPr>
          <w:p w14:paraId="2C0E7743" w14:textId="48EF3DB6" w:rsidR="00E71DF0" w:rsidRPr="00222D76" w:rsidRDefault="00863CE4" w:rsidP="00E71DF0">
            <w:pPr>
              <w:widowControl/>
              <w:ind w:left="20" w:hangingChars="9" w:hanging="20"/>
              <w:jc w:val="left"/>
              <w:rPr>
                <w:rFonts w:cs="Arial"/>
                <w:color w:val="000000" w:themeColor="text1"/>
              </w:rPr>
            </w:pPr>
            <w:r>
              <w:rPr>
                <w:rFonts w:cs="Arial" w:hint="eastAsia"/>
                <w:color w:val="000000" w:themeColor="text1"/>
              </w:rPr>
              <w:t>東京新聞</w:t>
            </w:r>
            <w:r w:rsidR="00E71DF0" w:rsidRPr="00222D76">
              <w:rPr>
                <w:rFonts w:cs="Arial" w:hint="eastAsia"/>
                <w:color w:val="000000" w:themeColor="text1"/>
              </w:rPr>
              <w:t>記事（ウェブ版）／</w:t>
            </w:r>
            <w:r w:rsidR="00E71DF0" w:rsidRPr="00222D76">
              <w:rPr>
                <w:rFonts w:cs="Arial" w:hint="eastAsia"/>
                <w:color w:val="000000" w:themeColor="text1"/>
              </w:rPr>
              <w:t>202</w:t>
            </w:r>
            <w:r>
              <w:rPr>
                <w:rFonts w:cs="Arial" w:hint="eastAsia"/>
                <w:color w:val="000000" w:themeColor="text1"/>
              </w:rPr>
              <w:t>6</w:t>
            </w:r>
            <w:r w:rsidR="00E71DF0" w:rsidRPr="00222D76">
              <w:rPr>
                <w:rFonts w:cs="Arial" w:hint="eastAsia"/>
                <w:color w:val="000000" w:themeColor="text1"/>
              </w:rPr>
              <w:t>年</w:t>
            </w:r>
            <w:r>
              <w:rPr>
                <w:rFonts w:cs="Arial" w:hint="eastAsia"/>
                <w:color w:val="000000" w:themeColor="text1"/>
              </w:rPr>
              <w:t>2</w:t>
            </w:r>
            <w:r w:rsidR="00E71DF0" w:rsidRPr="00222D76">
              <w:rPr>
                <w:rFonts w:cs="Arial" w:hint="eastAsia"/>
                <w:color w:val="000000" w:themeColor="text1"/>
              </w:rPr>
              <w:t>月</w:t>
            </w:r>
            <w:r>
              <w:rPr>
                <w:rFonts w:cs="Arial" w:hint="eastAsia"/>
                <w:color w:val="000000" w:themeColor="text1"/>
              </w:rPr>
              <w:t>21</w:t>
            </w:r>
            <w:r w:rsidR="00E71DF0" w:rsidRPr="00222D76">
              <w:rPr>
                <w:rFonts w:cs="Arial" w:hint="eastAsia"/>
                <w:color w:val="000000" w:themeColor="text1"/>
              </w:rPr>
              <w:t>日／写し</w:t>
            </w:r>
          </w:p>
        </w:tc>
        <w:tc>
          <w:tcPr>
            <w:tcW w:w="5953" w:type="dxa"/>
            <w:tcBorders>
              <w:top w:val="single" w:sz="4" w:space="0" w:color="auto"/>
              <w:left w:val="single" w:sz="4" w:space="0" w:color="auto"/>
              <w:bottom w:val="single" w:sz="4" w:space="0" w:color="auto"/>
              <w:right w:val="single" w:sz="4" w:space="0" w:color="auto"/>
            </w:tcBorders>
          </w:tcPr>
          <w:p w14:paraId="10F4B341" w14:textId="25B3DB71" w:rsidR="00E71DF0" w:rsidRPr="007B4EBC" w:rsidRDefault="00E71DF0" w:rsidP="00E71DF0">
            <w:pPr>
              <w:tabs>
                <w:tab w:val="left" w:pos="7938"/>
              </w:tabs>
              <w:ind w:leftChars="-44" w:left="281" w:hangingChars="172" w:hanging="378"/>
              <w:rPr>
                <w:rFonts w:cs="Arial"/>
              </w:rPr>
            </w:pPr>
            <w:r w:rsidRPr="00E71DF0">
              <w:rPr>
                <w:rFonts w:ascii="ＭＳ 明朝" w:hAnsi="ＭＳ 明朝" w:cs="ＭＳ ゴシック" w:hint="eastAsia"/>
              </w:rPr>
              <w:t xml:space="preserve">　</w:t>
            </w:r>
            <w:r w:rsidRPr="007B4EBC">
              <w:rPr>
                <w:rFonts w:cs="Arial"/>
              </w:rPr>
              <w:t>同</w:t>
            </w:r>
            <w:r w:rsidR="00863CE4">
              <w:rPr>
                <w:rFonts w:cs="Arial" w:hint="eastAsia"/>
              </w:rPr>
              <w:t>記事</w:t>
            </w:r>
            <w:r w:rsidRPr="007B4EBC">
              <w:rPr>
                <w:rFonts w:cs="Arial" w:hint="eastAsia"/>
              </w:rPr>
              <w:t>は</w:t>
            </w:r>
            <w:r w:rsidRPr="007B4EBC">
              <w:rPr>
                <w:rFonts w:cs="Arial"/>
              </w:rPr>
              <w:t>、</w:t>
            </w:r>
          </w:p>
          <w:p w14:paraId="657ACD98" w14:textId="59E86054" w:rsidR="0003110A" w:rsidRDefault="00E71DF0" w:rsidP="0003110A">
            <w:pPr>
              <w:tabs>
                <w:tab w:val="left" w:pos="7938"/>
              </w:tabs>
              <w:ind w:leftChars="56" w:left="319" w:hangingChars="89" w:hanging="196"/>
              <w:rPr>
                <w:rFonts w:cs="Arial"/>
              </w:rPr>
            </w:pPr>
            <w:r w:rsidRPr="007B4EBC">
              <w:rPr>
                <w:rFonts w:cs="Arial"/>
              </w:rPr>
              <w:t>「</w:t>
            </w:r>
            <w:r w:rsidR="0003110A">
              <w:rPr>
                <w:rFonts w:cs="Arial" w:hint="eastAsia"/>
              </w:rPr>
              <w:t>首相は選挙中の演説で「自衛隊を実力組織として位置づけるためにも当たり前の憲法改正もやらせてほしい」と主張。</w:t>
            </w:r>
            <w:r w:rsidR="00863CE4" w:rsidRPr="009A1265">
              <w:t>自民圧勝に終わった後は、記者会見や党会合で「挑戦」という言葉を使って、実現への意欲を強くにじませていた。</w:t>
            </w:r>
            <w:r w:rsidRPr="007B4EBC">
              <w:rPr>
                <w:rFonts w:cs="Arial"/>
              </w:rPr>
              <w:t>」</w:t>
            </w:r>
          </w:p>
          <w:p w14:paraId="42021D28" w14:textId="53EDD114" w:rsidR="00E71DF0" w:rsidRPr="007B4EBC" w:rsidRDefault="00E71DF0" w:rsidP="0003110A">
            <w:pPr>
              <w:tabs>
                <w:tab w:val="left" w:pos="7938"/>
              </w:tabs>
              <w:rPr>
                <w:rFonts w:ascii="ＭＳ 明朝" w:hAnsi="ＭＳ 明朝" w:cs="ＭＳ ゴシック"/>
              </w:rPr>
            </w:pPr>
            <w:r w:rsidRPr="007B4EBC">
              <w:rPr>
                <w:rFonts w:cs="Arial"/>
              </w:rPr>
              <w:t>と報じた。</w:t>
            </w:r>
          </w:p>
        </w:tc>
        <w:tc>
          <w:tcPr>
            <w:tcW w:w="709" w:type="dxa"/>
            <w:tcBorders>
              <w:top w:val="single" w:sz="4" w:space="0" w:color="auto"/>
              <w:left w:val="single" w:sz="4" w:space="0" w:color="auto"/>
              <w:bottom w:val="single" w:sz="4" w:space="0" w:color="auto"/>
              <w:right w:val="single" w:sz="4" w:space="0" w:color="auto"/>
            </w:tcBorders>
          </w:tcPr>
          <w:p w14:paraId="66255CDF" w14:textId="776822B0" w:rsidR="00E71DF0" w:rsidRDefault="00863CE4" w:rsidP="00E71DF0">
            <w:pPr>
              <w:ind w:leftChars="-18" w:hangingChars="18" w:hanging="40"/>
              <w:jc w:val="left"/>
            </w:pPr>
            <w:r>
              <w:rPr>
                <w:rFonts w:hint="eastAsia"/>
              </w:rPr>
              <w:t>6</w:t>
            </w:r>
          </w:p>
        </w:tc>
      </w:tr>
      <w:tr w:rsidR="004637FD" w:rsidRPr="00C77B53" w14:paraId="022A997A" w14:textId="77777777" w:rsidTr="006E2219">
        <w:tc>
          <w:tcPr>
            <w:tcW w:w="851" w:type="dxa"/>
            <w:tcBorders>
              <w:top w:val="single" w:sz="4" w:space="0" w:color="auto"/>
              <w:left w:val="single" w:sz="4" w:space="0" w:color="auto"/>
              <w:bottom w:val="single" w:sz="4" w:space="0" w:color="auto"/>
              <w:right w:val="single" w:sz="4" w:space="0" w:color="auto"/>
            </w:tcBorders>
          </w:tcPr>
          <w:p w14:paraId="4692A489" w14:textId="16B0FF2F" w:rsidR="004637FD" w:rsidRDefault="004637FD" w:rsidP="00E71DF0">
            <w:pPr>
              <w:spacing w:line="360" w:lineRule="exact"/>
              <w:rPr>
                <w:rFonts w:cs="Arial"/>
                <w:color w:val="000000" w:themeColor="text1"/>
              </w:rPr>
            </w:pPr>
            <w:r>
              <w:rPr>
                <w:rFonts w:cs="Arial" w:hint="eastAsia"/>
                <w:color w:val="000000" w:themeColor="text1"/>
              </w:rPr>
              <w:t>甲</w:t>
            </w:r>
            <w:r>
              <w:rPr>
                <w:rFonts w:cs="Arial" w:hint="eastAsia"/>
                <w:color w:val="000000" w:themeColor="text1"/>
              </w:rPr>
              <w:t>1</w:t>
            </w:r>
            <w:r w:rsidR="00863CE4">
              <w:rPr>
                <w:rFonts w:cs="Arial" w:hint="eastAsia"/>
                <w:color w:val="000000" w:themeColor="text1"/>
              </w:rPr>
              <w:t>30</w:t>
            </w:r>
          </w:p>
        </w:tc>
        <w:tc>
          <w:tcPr>
            <w:tcW w:w="2268" w:type="dxa"/>
            <w:tcBorders>
              <w:top w:val="single" w:sz="4" w:space="0" w:color="auto"/>
              <w:left w:val="single" w:sz="4" w:space="0" w:color="auto"/>
              <w:bottom w:val="single" w:sz="4" w:space="0" w:color="auto"/>
              <w:right w:val="single" w:sz="4" w:space="0" w:color="auto"/>
            </w:tcBorders>
          </w:tcPr>
          <w:p w14:paraId="02BEF995" w14:textId="19CEAD1D" w:rsidR="004637FD" w:rsidRPr="001E34F2" w:rsidRDefault="0003110A" w:rsidP="004637FD">
            <w:pPr>
              <w:spacing w:line="240" w:lineRule="auto"/>
              <w:jc w:val="left"/>
              <w:rPr>
                <w:rFonts w:eastAsia="HGS創英角ｺﾞｼｯｸUB" w:cs="Arial"/>
              </w:rPr>
            </w:pPr>
            <w:r>
              <w:rPr>
                <w:rFonts w:cs="Arial" w:hint="eastAsia"/>
              </w:rPr>
              <w:t>「憲法改正ってなあに</w:t>
            </w:r>
            <w:r w:rsidR="00642265">
              <w:rPr>
                <w:rFonts w:cs="Arial" w:hint="eastAsia"/>
              </w:rPr>
              <w:t>？」「自民党の提案」</w:t>
            </w:r>
            <w:r w:rsidR="00863CE4" w:rsidRPr="001E34F2">
              <w:rPr>
                <w:rFonts w:cs="Arial" w:hint="eastAsia"/>
              </w:rPr>
              <w:t>／</w:t>
            </w:r>
            <w:r>
              <w:rPr>
                <w:rFonts w:hint="eastAsia"/>
              </w:rPr>
              <w:t>自由民主党</w:t>
            </w:r>
            <w:r w:rsidR="004637FD" w:rsidRPr="001E34F2">
              <w:rPr>
                <w:rFonts w:cs="Arial"/>
              </w:rPr>
              <w:t>ウェブ</w:t>
            </w:r>
            <w:r w:rsidR="001E34F2" w:rsidRPr="001E34F2">
              <w:rPr>
                <w:rFonts w:cs="Arial" w:hint="eastAsia"/>
              </w:rPr>
              <w:t>サイト</w:t>
            </w:r>
            <w:r w:rsidR="004637FD" w:rsidRPr="001E34F2">
              <w:rPr>
                <w:rFonts w:cs="Arial"/>
              </w:rPr>
              <w:t>／</w:t>
            </w:r>
            <w:r>
              <w:rPr>
                <w:rFonts w:hint="eastAsia"/>
              </w:rPr>
              <w:t>（</w:t>
            </w:r>
            <w:r w:rsidRPr="00990A52">
              <w:t>https://www.jimin.jp/kenpou/proposal/</w:t>
            </w:r>
            <w:r>
              <w:rPr>
                <w:rFonts w:hint="eastAsia"/>
              </w:rPr>
              <w:t>）</w:t>
            </w:r>
            <w:r w:rsidR="004637FD" w:rsidRPr="001E34F2">
              <w:rPr>
                <w:rFonts w:cs="Arial"/>
              </w:rPr>
              <w:t>／</w:t>
            </w:r>
            <w:r w:rsidR="001E34F2" w:rsidRPr="001E34F2">
              <w:rPr>
                <w:rFonts w:cs="Arial" w:hint="eastAsia"/>
              </w:rPr>
              <w:t>印刷日</w:t>
            </w:r>
            <w:r w:rsidR="004637FD" w:rsidRPr="001E34F2">
              <w:rPr>
                <w:rFonts w:cs="Arial"/>
              </w:rPr>
              <w:t>2026</w:t>
            </w:r>
            <w:r w:rsidR="004637FD" w:rsidRPr="001E34F2">
              <w:rPr>
                <w:rFonts w:cs="Arial"/>
              </w:rPr>
              <w:t>年</w:t>
            </w:r>
            <w:r w:rsidR="001E34F2" w:rsidRPr="001E34F2">
              <w:rPr>
                <w:rFonts w:cs="Arial" w:hint="eastAsia"/>
              </w:rPr>
              <w:t>3</w:t>
            </w:r>
            <w:r w:rsidR="004637FD" w:rsidRPr="001E34F2">
              <w:rPr>
                <w:rFonts w:cs="Arial"/>
              </w:rPr>
              <w:t>月</w:t>
            </w:r>
            <w:r w:rsidR="001E34F2" w:rsidRPr="001E34F2">
              <w:rPr>
                <w:rFonts w:cs="Arial" w:hint="eastAsia"/>
              </w:rPr>
              <w:t>3</w:t>
            </w:r>
            <w:r w:rsidR="004637FD" w:rsidRPr="001E34F2">
              <w:rPr>
                <w:rFonts w:cs="Arial"/>
              </w:rPr>
              <w:t>日／写し</w:t>
            </w:r>
          </w:p>
        </w:tc>
        <w:tc>
          <w:tcPr>
            <w:tcW w:w="5953" w:type="dxa"/>
            <w:tcBorders>
              <w:top w:val="single" w:sz="4" w:space="0" w:color="auto"/>
              <w:left w:val="single" w:sz="4" w:space="0" w:color="auto"/>
              <w:bottom w:val="single" w:sz="4" w:space="0" w:color="auto"/>
              <w:right w:val="single" w:sz="4" w:space="0" w:color="auto"/>
            </w:tcBorders>
          </w:tcPr>
          <w:p w14:paraId="5ACCDD0B" w14:textId="2F0BA61C" w:rsidR="001E34F2" w:rsidRDefault="004637FD" w:rsidP="001E34F2">
            <w:pPr>
              <w:ind w:left="35" w:hangingChars="16" w:hanging="35"/>
            </w:pPr>
            <w:r w:rsidRPr="004637FD">
              <w:rPr>
                <w:rFonts w:cs="Arial"/>
              </w:rPr>
              <w:t xml:space="preserve">　</w:t>
            </w:r>
            <w:r w:rsidR="001E34F2">
              <w:rPr>
                <w:rFonts w:hint="eastAsia"/>
              </w:rPr>
              <w:t>自民党は、下記に示すとおり、</w:t>
            </w:r>
            <w:r w:rsidR="001E34F2" w:rsidRPr="00990A52">
              <w:rPr>
                <w:rFonts w:ascii="HGS創英角ｺﾞｼｯｸUB" w:eastAsia="HGS創英角ｺﾞｼｯｸUB" w:hAnsi="HGS創英角ｺﾞｼｯｸUB" w:hint="eastAsia"/>
                <w:color w:val="FF00FF"/>
              </w:rPr>
              <w:t>「</w:t>
            </w:r>
            <w:r w:rsidR="001E34F2">
              <w:rPr>
                <w:rFonts w:hint="eastAsia"/>
              </w:rPr>
              <w:t>4</w:t>
            </w:r>
            <w:r w:rsidR="001E34F2">
              <w:rPr>
                <w:rFonts w:hint="eastAsia"/>
              </w:rPr>
              <w:t>項目</w:t>
            </w:r>
            <w:r w:rsidR="001E34F2" w:rsidRPr="002C1FAA">
              <w:rPr>
                <w:rFonts w:ascii="HGS創英角ｺﾞｼｯｸUB" w:eastAsia="HGS創英角ｺﾞｼｯｸUB" w:hAnsi="HGS創英角ｺﾞｼｯｸUB" w:hint="eastAsia"/>
                <w:color w:val="FF0000"/>
              </w:rPr>
              <w:t>（</w:t>
            </w:r>
            <w:r w:rsidR="001E34F2">
              <w:rPr>
                <w:rFonts w:hint="eastAsia"/>
              </w:rPr>
              <w:t>但し、「</w:t>
            </w:r>
            <w:r w:rsidR="001E34F2">
              <w:rPr>
                <w:rFonts w:hint="eastAsia"/>
              </w:rPr>
              <w:t>3.</w:t>
            </w:r>
            <w:r w:rsidR="001E34F2">
              <w:rPr>
                <w:rFonts w:hint="eastAsia"/>
              </w:rPr>
              <w:t xml:space="preserve">　参議院の合区解消、各都道府県から</w:t>
            </w:r>
            <w:r w:rsidR="001E34F2">
              <w:rPr>
                <w:rFonts w:hint="eastAsia"/>
              </w:rPr>
              <w:t>1</w:t>
            </w:r>
            <w:r w:rsidR="001E34F2">
              <w:rPr>
                <w:rFonts w:hint="eastAsia"/>
              </w:rPr>
              <w:t>人以上の選出」を含む</w:t>
            </w:r>
            <w:r w:rsidR="001E34F2" w:rsidRPr="002C1FAA">
              <w:rPr>
                <w:rFonts w:ascii="HGS創英角ｺﾞｼｯｸUB" w:eastAsia="HGS創英角ｺﾞｼｯｸUB" w:hAnsi="HGS創英角ｺﾞｼｯｸUB" w:hint="eastAsia"/>
                <w:color w:val="FF0000"/>
              </w:rPr>
              <w:t>）</w:t>
            </w:r>
            <w:r w:rsidR="001E34F2">
              <w:rPr>
                <w:rFonts w:hint="eastAsia"/>
              </w:rPr>
              <w:t>の改正・追加を提案します</w:t>
            </w:r>
            <w:r w:rsidR="001E34F2" w:rsidRPr="00990A52">
              <w:rPr>
                <w:rFonts w:ascii="HGS創英角ｺﾞｼｯｸUB" w:eastAsia="HGS創英角ｺﾞｼｯｸUB" w:hAnsi="HGS創英角ｺﾞｼｯｸUB" w:hint="eastAsia"/>
                <w:color w:val="FF00FF"/>
              </w:rPr>
              <w:t>」</w:t>
            </w:r>
            <w:r w:rsidR="001E34F2">
              <w:rPr>
                <w:rFonts w:hint="eastAsia"/>
              </w:rPr>
              <w:t>と表明している。</w:t>
            </w:r>
          </w:p>
          <w:p w14:paraId="0004F9B8" w14:textId="77777777" w:rsidR="001E34F2" w:rsidRDefault="001E34F2" w:rsidP="001E34F2"/>
          <w:p w14:paraId="59ECB72F" w14:textId="54AA50B7" w:rsidR="001E34F2" w:rsidRPr="001E34F2" w:rsidRDefault="001E34F2" w:rsidP="001E34F2">
            <w:pPr>
              <w:snapToGrid w:val="0"/>
              <w:spacing w:line="240" w:lineRule="auto"/>
              <w:ind w:firstLineChars="10" w:firstLine="36"/>
              <w:rPr>
                <w:rFonts w:ascii="HGS創英角ｺﾞｼｯｸUB" w:eastAsia="HGS創英角ｺﾞｼｯｸUB" w:hAnsi="HGS創英角ｺﾞｼｯｸUB"/>
                <w:sz w:val="24"/>
                <w:szCs w:val="24"/>
              </w:rPr>
            </w:pPr>
            <w:r w:rsidRPr="00990A52">
              <w:rPr>
                <w:rFonts w:ascii="HGS創英角ｺﾞｼｯｸUB" w:eastAsia="HGS創英角ｺﾞｼｯｸUB" w:hAnsi="HGS創英角ｺﾞｼｯｸUB" w:hint="eastAsia"/>
                <w:color w:val="FF00FF"/>
                <w:sz w:val="36"/>
                <w:szCs w:val="36"/>
              </w:rPr>
              <w:t>「</w:t>
            </w:r>
            <w:r w:rsidRPr="001E34F2">
              <w:rPr>
                <w:rFonts w:ascii="HGS創英角ｺﾞｼｯｸUB" w:eastAsia="HGS創英角ｺﾞｼｯｸUB" w:hAnsi="HGS創英角ｺﾞｼｯｸUB" w:hint="eastAsia"/>
                <w:color w:val="FF00FF"/>
                <w:sz w:val="24"/>
                <w:szCs w:val="24"/>
              </w:rPr>
              <w:t xml:space="preserve">　</w:t>
            </w:r>
            <w:r w:rsidR="00642265">
              <w:rPr>
                <w:rFonts w:ascii="HGS創英角ｺﾞｼｯｸUB" w:eastAsia="HGS創英角ｺﾞｼｯｸUB" w:hAnsi="HGS創英角ｺﾞｼｯｸUB" w:hint="eastAsia"/>
                <w:color w:val="FF00FF"/>
                <w:sz w:val="24"/>
                <w:szCs w:val="24"/>
              </w:rPr>
              <w:t xml:space="preserve">　　　　</w:t>
            </w:r>
            <w:r w:rsidRPr="001E34F2">
              <w:rPr>
                <w:rFonts w:ascii="HGS創英角ｺﾞｼｯｸUB" w:eastAsia="HGS創英角ｺﾞｼｯｸUB" w:hAnsi="HGS創英角ｺﾞｼｯｸUB" w:hint="eastAsia"/>
                <w:sz w:val="24"/>
                <w:szCs w:val="24"/>
              </w:rPr>
              <w:t>4つの「変えたいこと</w:t>
            </w:r>
          </w:p>
          <w:p w14:paraId="693C6799" w14:textId="77777777" w:rsidR="001E34F2" w:rsidRPr="001E34F2" w:rsidRDefault="001E34F2" w:rsidP="00642265">
            <w:pPr>
              <w:snapToGrid w:val="0"/>
              <w:spacing w:line="240" w:lineRule="auto"/>
              <w:ind w:firstLineChars="828" w:firstLine="1987"/>
              <w:rPr>
                <w:rFonts w:ascii="HGS創英角ｺﾞｼｯｸUB" w:eastAsia="HGS創英角ｺﾞｼｯｸUB" w:hAnsi="HGS創英角ｺﾞｼｯｸUB"/>
                <w:sz w:val="24"/>
                <w:szCs w:val="24"/>
              </w:rPr>
            </w:pPr>
            <w:r w:rsidRPr="001E34F2">
              <w:rPr>
                <w:rFonts w:ascii="HGS創英角ｺﾞｼｯｸUB" w:eastAsia="HGS創英角ｺﾞｼｯｸUB" w:hAnsi="HGS創英角ｺﾞｼｯｸUB" w:hint="eastAsia"/>
                <w:sz w:val="24"/>
                <w:szCs w:val="24"/>
              </w:rPr>
              <w:t>自民党の提案</w:t>
            </w:r>
          </w:p>
          <w:p w14:paraId="4D5F4441" w14:textId="77777777" w:rsidR="001E34F2" w:rsidRDefault="001E34F2" w:rsidP="00642265">
            <w:pPr>
              <w:snapToGrid w:val="0"/>
              <w:spacing w:line="240" w:lineRule="auto"/>
              <w:ind w:firstLineChars="145" w:firstLine="319"/>
              <w:rPr>
                <w:rFonts w:ascii="ＭＳ 明朝" w:hAnsi="ＭＳ 明朝"/>
              </w:rPr>
            </w:pPr>
            <w:r>
              <w:rPr>
                <w:rFonts w:ascii="ＭＳ 明朝" w:hAnsi="ＭＳ 明朝" w:hint="eastAsia"/>
              </w:rPr>
              <w:t>（略）</w:t>
            </w:r>
          </w:p>
          <w:p w14:paraId="23FA1F5B" w14:textId="77777777" w:rsidR="001E34F2" w:rsidRDefault="001E34F2" w:rsidP="001E34F2">
            <w:pPr>
              <w:snapToGrid w:val="0"/>
              <w:spacing w:line="240" w:lineRule="auto"/>
              <w:ind w:leftChars="145" w:left="603" w:hangingChars="129" w:hanging="284"/>
              <w:rPr>
                <w:rFonts w:ascii="ＭＳ 明朝" w:hAnsi="ＭＳ 明朝"/>
              </w:rPr>
            </w:pPr>
            <w:r>
              <w:rPr>
                <w:rFonts w:ascii="ＭＳ 明朝" w:hAnsi="ＭＳ 明朝" w:hint="eastAsia"/>
              </w:rPr>
              <w:t>1.　安全保障にかかわる「自衛隊」の明記と「自衛の措置」の言及</w:t>
            </w:r>
          </w:p>
          <w:p w14:paraId="1DD751A7" w14:textId="70F28C37" w:rsidR="001E34F2" w:rsidRDefault="001E34F2" w:rsidP="001E34F2">
            <w:pPr>
              <w:snapToGrid w:val="0"/>
              <w:spacing w:line="240" w:lineRule="auto"/>
              <w:ind w:leftChars="145" w:left="603" w:hangingChars="129" w:hanging="284"/>
              <w:rPr>
                <w:rFonts w:ascii="ＭＳ 明朝" w:hAnsi="ＭＳ 明朝"/>
              </w:rPr>
            </w:pPr>
            <w:r>
              <w:rPr>
                <w:rFonts w:ascii="ＭＳ 明朝" w:hAnsi="ＭＳ 明朝" w:hint="eastAsia"/>
              </w:rPr>
              <w:t>2.　大地震が発生した時などの緊急事態対応を強化</w:t>
            </w:r>
          </w:p>
          <w:p w14:paraId="686427F7" w14:textId="77777777" w:rsidR="001E34F2" w:rsidRPr="001E34F2" w:rsidRDefault="001E34F2" w:rsidP="001E34F2">
            <w:pPr>
              <w:snapToGrid w:val="0"/>
              <w:spacing w:line="240" w:lineRule="auto"/>
              <w:ind w:leftChars="100" w:left="220" w:firstLineChars="40" w:firstLine="88"/>
              <w:rPr>
                <w:rFonts w:ascii="HGS創英角ｺﾞｼｯｸUB" w:eastAsia="HGS創英角ｺﾞｼｯｸUB" w:hAnsi="HGS創英角ｺﾞｼｯｸUB"/>
              </w:rPr>
            </w:pPr>
            <w:r w:rsidRPr="001E34F2">
              <w:rPr>
                <w:rFonts w:ascii="HGS創英角ｺﾞｼｯｸUB" w:eastAsia="HGS創英角ｺﾞｼｯｸUB" w:hAnsi="HGS創英角ｺﾞｼｯｸUB" w:hint="eastAsia"/>
              </w:rPr>
              <w:t>3.　参議院の合区解消、各都道府県から1人以上選出</w:t>
            </w:r>
          </w:p>
          <w:p w14:paraId="655E26B0" w14:textId="77777777" w:rsidR="001E34F2" w:rsidRDefault="001E34F2" w:rsidP="001E34F2">
            <w:pPr>
              <w:snapToGrid w:val="0"/>
              <w:spacing w:line="240" w:lineRule="auto"/>
              <w:ind w:firstLineChars="145" w:firstLine="319"/>
              <w:rPr>
                <w:rFonts w:ascii="ＭＳ 明朝" w:hAnsi="ＭＳ 明朝"/>
              </w:rPr>
            </w:pPr>
            <w:r>
              <w:rPr>
                <w:rFonts w:ascii="ＭＳ 明朝" w:hAnsi="ＭＳ 明朝" w:hint="eastAsia"/>
              </w:rPr>
              <w:t>4.　家庭の経済的事情の左右されない教育環境の充実</w:t>
            </w:r>
          </w:p>
          <w:p w14:paraId="67FF26B8" w14:textId="77777777" w:rsidR="001E34F2" w:rsidRDefault="001E34F2" w:rsidP="001E34F2">
            <w:pPr>
              <w:snapToGrid w:val="0"/>
              <w:spacing w:line="240" w:lineRule="auto"/>
              <w:ind w:firstLineChars="400" w:firstLine="880"/>
              <w:rPr>
                <w:rFonts w:ascii="ＭＳ 明朝" w:hAnsi="ＭＳ 明朝"/>
              </w:rPr>
            </w:pPr>
          </w:p>
          <w:p w14:paraId="427D598E" w14:textId="77777777" w:rsidR="001E34F2" w:rsidRPr="004718F9" w:rsidRDefault="001E34F2" w:rsidP="001E34F2">
            <w:pPr>
              <w:ind w:firstLineChars="133" w:firstLine="319"/>
              <w:rPr>
                <w:rFonts w:ascii="HGS創英角ｺﾞｼｯｸUB" w:eastAsia="HGS創英角ｺﾞｼｯｸUB" w:hAnsi="HGS創英角ｺﾞｼｯｸUB"/>
                <w:sz w:val="36"/>
                <w:szCs w:val="36"/>
              </w:rPr>
            </w:pPr>
            <w:r w:rsidRPr="001E34F2">
              <w:rPr>
                <w:rFonts w:ascii="HGS創英角ｺﾞｼｯｸUB" w:eastAsia="HGS創英角ｺﾞｼｯｸUB" w:hAnsi="HGS創英角ｺﾞｼｯｸUB" w:hint="eastAsia"/>
                <w:sz w:val="24"/>
                <w:szCs w:val="24"/>
              </w:rPr>
              <w:t>4項目の改正・追加を提案します</w:t>
            </w:r>
            <w:r w:rsidRPr="001E34F2">
              <w:rPr>
                <w:rFonts w:ascii="HGS創英角ｺﾞｼｯｸUB" w:eastAsia="HGS創英角ｺﾞｼｯｸUB" w:hAnsi="HGS創英角ｺﾞｼｯｸUB" w:hint="eastAsia"/>
                <w:color w:val="FF00FF"/>
                <w:sz w:val="24"/>
                <w:szCs w:val="24"/>
              </w:rPr>
              <w:t>」</w:t>
            </w:r>
            <w:r w:rsidRPr="00990A52">
              <w:rPr>
                <w:rFonts w:ascii="ＭＳ 明朝" w:hAnsi="ＭＳ 明朝" w:hint="eastAsia"/>
                <w:color w:val="000000" w:themeColor="text1"/>
                <w:sz w:val="16"/>
                <w:szCs w:val="16"/>
              </w:rPr>
              <w:t>（強調　引用者）</w:t>
            </w:r>
          </w:p>
          <w:p w14:paraId="73798C7D" w14:textId="5DE167F6" w:rsidR="004637FD" w:rsidRPr="001E34F2" w:rsidRDefault="004637FD" w:rsidP="0003110A">
            <w:pPr>
              <w:ind w:left="220" w:hangingChars="100" w:hanging="220"/>
              <w:jc w:val="left"/>
              <w:rPr>
                <w:rFonts w:cs="Arial"/>
              </w:rPr>
            </w:pPr>
          </w:p>
        </w:tc>
        <w:tc>
          <w:tcPr>
            <w:tcW w:w="709" w:type="dxa"/>
            <w:tcBorders>
              <w:top w:val="single" w:sz="4" w:space="0" w:color="auto"/>
              <w:left w:val="single" w:sz="4" w:space="0" w:color="auto"/>
              <w:bottom w:val="single" w:sz="4" w:space="0" w:color="auto"/>
              <w:right w:val="single" w:sz="4" w:space="0" w:color="auto"/>
            </w:tcBorders>
          </w:tcPr>
          <w:p w14:paraId="190F7C92" w14:textId="2DA1C756" w:rsidR="004637FD" w:rsidRDefault="00783B40" w:rsidP="00E71DF0">
            <w:pPr>
              <w:ind w:leftChars="-18" w:hangingChars="18" w:hanging="40"/>
              <w:jc w:val="left"/>
            </w:pPr>
            <w:r>
              <w:rPr>
                <w:rFonts w:hint="eastAsia"/>
              </w:rPr>
              <w:t>10</w:t>
            </w:r>
          </w:p>
        </w:tc>
      </w:tr>
    </w:tbl>
    <w:p w14:paraId="78344707" w14:textId="77777777" w:rsidR="00303573" w:rsidRPr="007F6243" w:rsidRDefault="00303573" w:rsidP="00303573">
      <w:pPr>
        <w:pStyle w:val="ab"/>
        <w:rPr>
          <w:sz w:val="24"/>
          <w:szCs w:val="24"/>
        </w:rPr>
      </w:pPr>
      <w:r w:rsidRPr="007F6243">
        <w:rPr>
          <w:rFonts w:hint="eastAsia"/>
          <w:sz w:val="24"/>
          <w:szCs w:val="24"/>
        </w:rPr>
        <w:t>以上</w:t>
      </w:r>
    </w:p>
    <w:p w14:paraId="66DDB565" w14:textId="77777777" w:rsidR="0008349A" w:rsidRPr="00006584" w:rsidRDefault="0008349A" w:rsidP="00294F40">
      <w:pPr>
        <w:snapToGrid w:val="0"/>
        <w:spacing w:line="400" w:lineRule="exact"/>
        <w:ind w:leftChars="134" w:left="469" w:hangingChars="79" w:hanging="174"/>
      </w:pPr>
    </w:p>
    <w:p w14:paraId="3FB09EA9" w14:textId="77777777" w:rsidR="00294F40" w:rsidRDefault="00294F40" w:rsidP="003A0D1D">
      <w:pPr>
        <w:jc w:val="right"/>
      </w:pPr>
    </w:p>
    <w:sectPr w:rsidR="00294F40" w:rsidSect="001F105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154F" w14:textId="77777777" w:rsidR="003A0D1D" w:rsidRDefault="003A0D1D" w:rsidP="003A0D1D">
      <w:pPr>
        <w:spacing w:line="240" w:lineRule="auto"/>
      </w:pPr>
      <w:r>
        <w:separator/>
      </w:r>
    </w:p>
  </w:endnote>
  <w:endnote w:type="continuationSeparator" w:id="0">
    <w:p w14:paraId="585156A2" w14:textId="77777777" w:rsidR="003A0D1D" w:rsidRDefault="003A0D1D" w:rsidP="003A0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54273"/>
      <w:docPartObj>
        <w:docPartGallery w:val="Page Numbers (Bottom of Page)"/>
        <w:docPartUnique/>
      </w:docPartObj>
    </w:sdtPr>
    <w:sdtEndPr>
      <w:rPr>
        <w:sz w:val="16"/>
      </w:rPr>
    </w:sdtEndPr>
    <w:sdtContent>
      <w:p w14:paraId="3C4F0E44" w14:textId="77777777" w:rsidR="0005189A" w:rsidRDefault="003A0D1D">
        <w:pPr>
          <w:pStyle w:val="a9"/>
          <w:jc w:val="center"/>
        </w:pPr>
        <w:r>
          <w:fldChar w:fldCharType="begin"/>
        </w:r>
        <w:r>
          <w:instrText>PAGE   \* MERGEFORMAT</w:instrText>
        </w:r>
        <w:r>
          <w:fldChar w:fldCharType="separate"/>
        </w:r>
        <w:r>
          <w:rPr>
            <w:lang w:val="ja-JP"/>
          </w:rPr>
          <w:t>2</w:t>
        </w:r>
        <w:r>
          <w:fldChar w:fldCharType="end"/>
        </w:r>
      </w:p>
      <w:p w14:paraId="0CBDCFF0" w14:textId="15AC7EDC" w:rsidR="003A0D1D" w:rsidRPr="0005189A" w:rsidRDefault="005B62FE" w:rsidP="0005189A">
        <w:pPr>
          <w:pStyle w:val="a9"/>
          <w:jc w:val="left"/>
          <w:rPr>
            <w:sz w:val="16"/>
          </w:rPr>
        </w:pPr>
        <w:proofErr w:type="spellStart"/>
        <w:r>
          <w:rPr>
            <w:rFonts w:hint="eastAsia"/>
            <w:sz w:val="16"/>
          </w:rPr>
          <w:t>i</w:t>
        </w:r>
        <w:r w:rsidR="0005189A" w:rsidRPr="0005189A">
          <w:rPr>
            <w:rFonts w:hint="eastAsia"/>
            <w:sz w:val="16"/>
          </w:rPr>
          <w:t>ppyo</w:t>
        </w:r>
        <w:proofErr w:type="spellEnd"/>
        <w:r w:rsidR="0005189A" w:rsidRPr="0005189A">
          <w:rPr>
            <w:rFonts w:hint="eastAsia"/>
            <w:sz w:val="16"/>
          </w:rPr>
          <w:t>\202</w:t>
        </w:r>
        <w:r>
          <w:rPr>
            <w:rFonts w:hint="eastAsia"/>
            <w:sz w:val="16"/>
          </w:rPr>
          <w:t>6</w:t>
        </w:r>
        <w:r w:rsidR="0005189A" w:rsidRPr="0005189A">
          <w:rPr>
            <w:rFonts w:hint="eastAsia"/>
            <w:sz w:val="16"/>
          </w:rPr>
          <w:t>衆院</w:t>
        </w:r>
        <w:r w:rsidR="0005189A" w:rsidRPr="0005189A">
          <w:rPr>
            <w:rFonts w:hint="eastAsia"/>
            <w:sz w:val="16"/>
          </w:rPr>
          <w:t>\</w:t>
        </w:r>
        <w:r w:rsidR="0005189A" w:rsidRPr="0005189A">
          <w:rPr>
            <w:sz w:val="16"/>
          </w:rPr>
          <w:fldChar w:fldCharType="begin"/>
        </w:r>
        <w:r w:rsidR="0005189A" w:rsidRPr="0005189A">
          <w:rPr>
            <w:sz w:val="16"/>
          </w:rPr>
          <w:instrText xml:space="preserve"> FILENAME   \* MERGEFORMAT </w:instrText>
        </w:r>
        <w:r w:rsidR="0005189A" w:rsidRPr="0005189A">
          <w:rPr>
            <w:sz w:val="16"/>
          </w:rPr>
          <w:fldChar w:fldCharType="separate"/>
        </w:r>
        <w:r w:rsidR="00783B40">
          <w:rPr>
            <w:rFonts w:hint="eastAsia"/>
            <w:noProof/>
            <w:sz w:val="16"/>
          </w:rPr>
          <w:t>証説（東京）</w:t>
        </w:r>
        <w:r w:rsidR="00783B40">
          <w:rPr>
            <w:rFonts w:hint="eastAsia"/>
            <w:noProof/>
            <w:sz w:val="16"/>
          </w:rPr>
          <w:t>1-125</w:t>
        </w:r>
        <w:r w:rsidR="00783B40">
          <w:rPr>
            <w:rFonts w:hint="eastAsia"/>
            <w:noProof/>
            <w:sz w:val="16"/>
          </w:rPr>
          <w:t>（訂正版）</w:t>
        </w:r>
        <w:r w:rsidR="00783B40">
          <w:rPr>
            <w:rFonts w:hint="eastAsia"/>
            <w:noProof/>
            <w:sz w:val="16"/>
          </w:rPr>
          <w:t>.docx</w:t>
        </w:r>
        <w:r w:rsidR="0005189A" w:rsidRPr="0005189A">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A282" w14:textId="77777777" w:rsidR="003A0D1D" w:rsidRDefault="003A0D1D" w:rsidP="003A0D1D">
      <w:pPr>
        <w:spacing w:line="240" w:lineRule="auto"/>
      </w:pPr>
      <w:r>
        <w:separator/>
      </w:r>
    </w:p>
  </w:footnote>
  <w:footnote w:type="continuationSeparator" w:id="0">
    <w:p w14:paraId="2EE1827E" w14:textId="77777777" w:rsidR="003A0D1D" w:rsidRDefault="003A0D1D" w:rsidP="003A0D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55E81"/>
    <w:multiLevelType w:val="hybridMultilevel"/>
    <w:tmpl w:val="7EBED7C6"/>
    <w:lvl w:ilvl="0" w:tplc="62E6A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82321F"/>
    <w:multiLevelType w:val="hybridMultilevel"/>
    <w:tmpl w:val="ADE24FB4"/>
    <w:lvl w:ilvl="0" w:tplc="C45E02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802C6A"/>
    <w:multiLevelType w:val="multilevel"/>
    <w:tmpl w:val="1F4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533838">
    <w:abstractNumId w:val="2"/>
  </w:num>
  <w:num w:numId="2" w16cid:durableId="713575603">
    <w:abstractNumId w:val="0"/>
  </w:num>
  <w:num w:numId="3" w16cid:durableId="1569028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D1"/>
    <w:rsid w:val="00002071"/>
    <w:rsid w:val="00005C5C"/>
    <w:rsid w:val="00006584"/>
    <w:rsid w:val="000066D4"/>
    <w:rsid w:val="00007354"/>
    <w:rsid w:val="000147D2"/>
    <w:rsid w:val="0003110A"/>
    <w:rsid w:val="000348F6"/>
    <w:rsid w:val="00034E19"/>
    <w:rsid w:val="00037F8E"/>
    <w:rsid w:val="00037FFA"/>
    <w:rsid w:val="000417D6"/>
    <w:rsid w:val="0005189A"/>
    <w:rsid w:val="000524D4"/>
    <w:rsid w:val="0006449E"/>
    <w:rsid w:val="00067ED0"/>
    <w:rsid w:val="0008349A"/>
    <w:rsid w:val="00085E73"/>
    <w:rsid w:val="00090ED9"/>
    <w:rsid w:val="000C243F"/>
    <w:rsid w:val="000D0DA1"/>
    <w:rsid w:val="000E382E"/>
    <w:rsid w:val="001006D2"/>
    <w:rsid w:val="00101C88"/>
    <w:rsid w:val="001022AB"/>
    <w:rsid w:val="0011009D"/>
    <w:rsid w:val="00112BE9"/>
    <w:rsid w:val="00112D3D"/>
    <w:rsid w:val="00113DF2"/>
    <w:rsid w:val="00113F29"/>
    <w:rsid w:val="00122F7C"/>
    <w:rsid w:val="0012315D"/>
    <w:rsid w:val="00124299"/>
    <w:rsid w:val="00141989"/>
    <w:rsid w:val="0014747E"/>
    <w:rsid w:val="00167F19"/>
    <w:rsid w:val="001953F0"/>
    <w:rsid w:val="001A1D5B"/>
    <w:rsid w:val="001A52CF"/>
    <w:rsid w:val="001B4EA6"/>
    <w:rsid w:val="001B6D4B"/>
    <w:rsid w:val="001C437C"/>
    <w:rsid w:val="001D2CA5"/>
    <w:rsid w:val="001D76B4"/>
    <w:rsid w:val="001E34F2"/>
    <w:rsid w:val="001F1051"/>
    <w:rsid w:val="001F5F2F"/>
    <w:rsid w:val="0020102F"/>
    <w:rsid w:val="002050D5"/>
    <w:rsid w:val="00205371"/>
    <w:rsid w:val="00222D76"/>
    <w:rsid w:val="002233D2"/>
    <w:rsid w:val="00231481"/>
    <w:rsid w:val="002375AD"/>
    <w:rsid w:val="00240B01"/>
    <w:rsid w:val="00242DFB"/>
    <w:rsid w:val="0024504E"/>
    <w:rsid w:val="00251C96"/>
    <w:rsid w:val="00254817"/>
    <w:rsid w:val="0025631D"/>
    <w:rsid w:val="002618D2"/>
    <w:rsid w:val="00271103"/>
    <w:rsid w:val="002905A3"/>
    <w:rsid w:val="00294F40"/>
    <w:rsid w:val="002973DE"/>
    <w:rsid w:val="002A0034"/>
    <w:rsid w:val="002A222F"/>
    <w:rsid w:val="002B0328"/>
    <w:rsid w:val="002B76F5"/>
    <w:rsid w:val="002C1683"/>
    <w:rsid w:val="002C4C7C"/>
    <w:rsid w:val="002D787D"/>
    <w:rsid w:val="002E7750"/>
    <w:rsid w:val="002F3942"/>
    <w:rsid w:val="002F4EBC"/>
    <w:rsid w:val="002F7B56"/>
    <w:rsid w:val="00303573"/>
    <w:rsid w:val="00305A9B"/>
    <w:rsid w:val="0030793F"/>
    <w:rsid w:val="00322F44"/>
    <w:rsid w:val="003333CC"/>
    <w:rsid w:val="00333FA2"/>
    <w:rsid w:val="003460D6"/>
    <w:rsid w:val="00347B94"/>
    <w:rsid w:val="003507D0"/>
    <w:rsid w:val="0038104A"/>
    <w:rsid w:val="00381166"/>
    <w:rsid w:val="00381443"/>
    <w:rsid w:val="00385DDC"/>
    <w:rsid w:val="0039353D"/>
    <w:rsid w:val="003A0D1D"/>
    <w:rsid w:val="003A1D2E"/>
    <w:rsid w:val="003A1F31"/>
    <w:rsid w:val="003A59CA"/>
    <w:rsid w:val="003A7E6D"/>
    <w:rsid w:val="003B43F9"/>
    <w:rsid w:val="003B5433"/>
    <w:rsid w:val="003D2E97"/>
    <w:rsid w:val="003E0E02"/>
    <w:rsid w:val="003F472D"/>
    <w:rsid w:val="00401B48"/>
    <w:rsid w:val="0041742E"/>
    <w:rsid w:val="00422589"/>
    <w:rsid w:val="00427A16"/>
    <w:rsid w:val="00430133"/>
    <w:rsid w:val="0044111F"/>
    <w:rsid w:val="0044172B"/>
    <w:rsid w:val="0044524D"/>
    <w:rsid w:val="0045517F"/>
    <w:rsid w:val="004637FD"/>
    <w:rsid w:val="00465ACD"/>
    <w:rsid w:val="00471A05"/>
    <w:rsid w:val="0047358E"/>
    <w:rsid w:val="00477F9F"/>
    <w:rsid w:val="00483B33"/>
    <w:rsid w:val="004934CB"/>
    <w:rsid w:val="00495F30"/>
    <w:rsid w:val="004B0761"/>
    <w:rsid w:val="004C32B6"/>
    <w:rsid w:val="004D0D4B"/>
    <w:rsid w:val="004D4C4F"/>
    <w:rsid w:val="004F0811"/>
    <w:rsid w:val="004F18F9"/>
    <w:rsid w:val="004F7EFB"/>
    <w:rsid w:val="0050314D"/>
    <w:rsid w:val="005035D5"/>
    <w:rsid w:val="00523979"/>
    <w:rsid w:val="00531604"/>
    <w:rsid w:val="00531E06"/>
    <w:rsid w:val="005320CA"/>
    <w:rsid w:val="00533F2B"/>
    <w:rsid w:val="00535086"/>
    <w:rsid w:val="00544697"/>
    <w:rsid w:val="005453CF"/>
    <w:rsid w:val="005512C9"/>
    <w:rsid w:val="00553F73"/>
    <w:rsid w:val="00556A2F"/>
    <w:rsid w:val="00565702"/>
    <w:rsid w:val="00565AEB"/>
    <w:rsid w:val="00580859"/>
    <w:rsid w:val="0058223F"/>
    <w:rsid w:val="005847A6"/>
    <w:rsid w:val="00587CEC"/>
    <w:rsid w:val="005A1A9A"/>
    <w:rsid w:val="005A393C"/>
    <w:rsid w:val="005A4EE2"/>
    <w:rsid w:val="005A5398"/>
    <w:rsid w:val="005B03F0"/>
    <w:rsid w:val="005B2EF9"/>
    <w:rsid w:val="005B495D"/>
    <w:rsid w:val="005B62FE"/>
    <w:rsid w:val="005B720D"/>
    <w:rsid w:val="005B79CB"/>
    <w:rsid w:val="005C1AF9"/>
    <w:rsid w:val="005C3939"/>
    <w:rsid w:val="005C4275"/>
    <w:rsid w:val="005D3251"/>
    <w:rsid w:val="005E4C19"/>
    <w:rsid w:val="005F2E0A"/>
    <w:rsid w:val="005F60DE"/>
    <w:rsid w:val="006005B3"/>
    <w:rsid w:val="006157E8"/>
    <w:rsid w:val="00615EB2"/>
    <w:rsid w:val="00622FD0"/>
    <w:rsid w:val="006258A1"/>
    <w:rsid w:val="00625E90"/>
    <w:rsid w:val="0063402B"/>
    <w:rsid w:val="006340EB"/>
    <w:rsid w:val="00641BF4"/>
    <w:rsid w:val="00642265"/>
    <w:rsid w:val="00643BAA"/>
    <w:rsid w:val="00645091"/>
    <w:rsid w:val="00645AEA"/>
    <w:rsid w:val="00647CD4"/>
    <w:rsid w:val="00650004"/>
    <w:rsid w:val="0065444A"/>
    <w:rsid w:val="00662489"/>
    <w:rsid w:val="006662CA"/>
    <w:rsid w:val="00676014"/>
    <w:rsid w:val="006778FA"/>
    <w:rsid w:val="00682F2E"/>
    <w:rsid w:val="00684B6B"/>
    <w:rsid w:val="006914EF"/>
    <w:rsid w:val="00694F08"/>
    <w:rsid w:val="006957B6"/>
    <w:rsid w:val="006A0352"/>
    <w:rsid w:val="006A2F2B"/>
    <w:rsid w:val="006A7398"/>
    <w:rsid w:val="006B04F0"/>
    <w:rsid w:val="006B1EC2"/>
    <w:rsid w:val="006B65BE"/>
    <w:rsid w:val="006C7D61"/>
    <w:rsid w:val="006C7E0D"/>
    <w:rsid w:val="006D0249"/>
    <w:rsid w:val="006D5876"/>
    <w:rsid w:val="006E2219"/>
    <w:rsid w:val="006E26BC"/>
    <w:rsid w:val="006E3849"/>
    <w:rsid w:val="006F0CA2"/>
    <w:rsid w:val="006F18EE"/>
    <w:rsid w:val="006F77CC"/>
    <w:rsid w:val="0070632D"/>
    <w:rsid w:val="00732050"/>
    <w:rsid w:val="0073415E"/>
    <w:rsid w:val="0074057F"/>
    <w:rsid w:val="0074275E"/>
    <w:rsid w:val="00772231"/>
    <w:rsid w:val="00782766"/>
    <w:rsid w:val="00783B40"/>
    <w:rsid w:val="00786284"/>
    <w:rsid w:val="007A2AF7"/>
    <w:rsid w:val="007B4BAD"/>
    <w:rsid w:val="007B4EBC"/>
    <w:rsid w:val="007B7626"/>
    <w:rsid w:val="007C14EF"/>
    <w:rsid w:val="007C1B3E"/>
    <w:rsid w:val="007C4140"/>
    <w:rsid w:val="007D4CB2"/>
    <w:rsid w:val="007D4DBC"/>
    <w:rsid w:val="007D4F57"/>
    <w:rsid w:val="007E5651"/>
    <w:rsid w:val="007F5A70"/>
    <w:rsid w:val="00804FCF"/>
    <w:rsid w:val="00816E76"/>
    <w:rsid w:val="00823E84"/>
    <w:rsid w:val="00830B74"/>
    <w:rsid w:val="00831581"/>
    <w:rsid w:val="00841E24"/>
    <w:rsid w:val="0085203A"/>
    <w:rsid w:val="00856E34"/>
    <w:rsid w:val="00862847"/>
    <w:rsid w:val="00862B9E"/>
    <w:rsid w:val="00863CE4"/>
    <w:rsid w:val="00865F05"/>
    <w:rsid w:val="0088076B"/>
    <w:rsid w:val="008852F9"/>
    <w:rsid w:val="00892FA1"/>
    <w:rsid w:val="00895FDF"/>
    <w:rsid w:val="008A0135"/>
    <w:rsid w:val="008A5163"/>
    <w:rsid w:val="008A650A"/>
    <w:rsid w:val="008B5ABF"/>
    <w:rsid w:val="008C1B1C"/>
    <w:rsid w:val="008C1DAA"/>
    <w:rsid w:val="008C6A5E"/>
    <w:rsid w:val="008D00DA"/>
    <w:rsid w:val="008E13BC"/>
    <w:rsid w:val="008E47D8"/>
    <w:rsid w:val="008E52A4"/>
    <w:rsid w:val="00910102"/>
    <w:rsid w:val="00911505"/>
    <w:rsid w:val="0091213E"/>
    <w:rsid w:val="00915AE1"/>
    <w:rsid w:val="00924AC8"/>
    <w:rsid w:val="00940D54"/>
    <w:rsid w:val="0094285B"/>
    <w:rsid w:val="00952BBB"/>
    <w:rsid w:val="00964EED"/>
    <w:rsid w:val="009650F9"/>
    <w:rsid w:val="00966CDF"/>
    <w:rsid w:val="0097148F"/>
    <w:rsid w:val="00994CAB"/>
    <w:rsid w:val="00997C7B"/>
    <w:rsid w:val="009A216D"/>
    <w:rsid w:val="009A6B57"/>
    <w:rsid w:val="009B3598"/>
    <w:rsid w:val="009B5775"/>
    <w:rsid w:val="009B7C71"/>
    <w:rsid w:val="009B7EA8"/>
    <w:rsid w:val="009C6771"/>
    <w:rsid w:val="009E5BEB"/>
    <w:rsid w:val="009E5E5E"/>
    <w:rsid w:val="00A21A84"/>
    <w:rsid w:val="00A2237A"/>
    <w:rsid w:val="00A2334D"/>
    <w:rsid w:val="00A25045"/>
    <w:rsid w:val="00A313A0"/>
    <w:rsid w:val="00A319CB"/>
    <w:rsid w:val="00A32ADD"/>
    <w:rsid w:val="00A36BC7"/>
    <w:rsid w:val="00A40856"/>
    <w:rsid w:val="00A44680"/>
    <w:rsid w:val="00A46AE4"/>
    <w:rsid w:val="00A53DAB"/>
    <w:rsid w:val="00A56773"/>
    <w:rsid w:val="00A70050"/>
    <w:rsid w:val="00A71A8E"/>
    <w:rsid w:val="00A80B33"/>
    <w:rsid w:val="00A825BA"/>
    <w:rsid w:val="00A82696"/>
    <w:rsid w:val="00A834AC"/>
    <w:rsid w:val="00A924C4"/>
    <w:rsid w:val="00AB69C1"/>
    <w:rsid w:val="00AC0695"/>
    <w:rsid w:val="00AC38B5"/>
    <w:rsid w:val="00AD073D"/>
    <w:rsid w:val="00AD17D0"/>
    <w:rsid w:val="00AD2425"/>
    <w:rsid w:val="00AE4CC3"/>
    <w:rsid w:val="00AF42CE"/>
    <w:rsid w:val="00AF64DF"/>
    <w:rsid w:val="00B065D5"/>
    <w:rsid w:val="00B06B09"/>
    <w:rsid w:val="00B12ED7"/>
    <w:rsid w:val="00B236D3"/>
    <w:rsid w:val="00B24702"/>
    <w:rsid w:val="00B25DAA"/>
    <w:rsid w:val="00B26399"/>
    <w:rsid w:val="00B302A5"/>
    <w:rsid w:val="00B3076D"/>
    <w:rsid w:val="00B328E2"/>
    <w:rsid w:val="00B36E6F"/>
    <w:rsid w:val="00B47E72"/>
    <w:rsid w:val="00B51A5A"/>
    <w:rsid w:val="00B528F8"/>
    <w:rsid w:val="00B5477E"/>
    <w:rsid w:val="00B6448F"/>
    <w:rsid w:val="00B74562"/>
    <w:rsid w:val="00B80D08"/>
    <w:rsid w:val="00B8790E"/>
    <w:rsid w:val="00B95DDF"/>
    <w:rsid w:val="00B96546"/>
    <w:rsid w:val="00B97FB4"/>
    <w:rsid w:val="00BA21BE"/>
    <w:rsid w:val="00BA5543"/>
    <w:rsid w:val="00BB3665"/>
    <w:rsid w:val="00BB7537"/>
    <w:rsid w:val="00BB7A4B"/>
    <w:rsid w:val="00BC053E"/>
    <w:rsid w:val="00BD5CCC"/>
    <w:rsid w:val="00BD75D3"/>
    <w:rsid w:val="00BE4997"/>
    <w:rsid w:val="00BE4B62"/>
    <w:rsid w:val="00BF0D0D"/>
    <w:rsid w:val="00C017AA"/>
    <w:rsid w:val="00C0317D"/>
    <w:rsid w:val="00C05AB9"/>
    <w:rsid w:val="00C06F77"/>
    <w:rsid w:val="00C10CB5"/>
    <w:rsid w:val="00C14550"/>
    <w:rsid w:val="00C20A15"/>
    <w:rsid w:val="00C20D1B"/>
    <w:rsid w:val="00C23794"/>
    <w:rsid w:val="00C25450"/>
    <w:rsid w:val="00C316AB"/>
    <w:rsid w:val="00C324F5"/>
    <w:rsid w:val="00C37505"/>
    <w:rsid w:val="00C56153"/>
    <w:rsid w:val="00C70B5E"/>
    <w:rsid w:val="00C77B53"/>
    <w:rsid w:val="00C81A0B"/>
    <w:rsid w:val="00C8305C"/>
    <w:rsid w:val="00C86C7C"/>
    <w:rsid w:val="00C91423"/>
    <w:rsid w:val="00C9245B"/>
    <w:rsid w:val="00C944CB"/>
    <w:rsid w:val="00C95F72"/>
    <w:rsid w:val="00CA7D60"/>
    <w:rsid w:val="00CB098A"/>
    <w:rsid w:val="00CB43F3"/>
    <w:rsid w:val="00CC0242"/>
    <w:rsid w:val="00CC415E"/>
    <w:rsid w:val="00CC4A0E"/>
    <w:rsid w:val="00CC5DC1"/>
    <w:rsid w:val="00CD7C58"/>
    <w:rsid w:val="00CE4387"/>
    <w:rsid w:val="00CF3427"/>
    <w:rsid w:val="00D057DE"/>
    <w:rsid w:val="00D077B7"/>
    <w:rsid w:val="00D07BFC"/>
    <w:rsid w:val="00D13167"/>
    <w:rsid w:val="00D234AE"/>
    <w:rsid w:val="00D243CA"/>
    <w:rsid w:val="00D329E6"/>
    <w:rsid w:val="00D4388E"/>
    <w:rsid w:val="00D47946"/>
    <w:rsid w:val="00D510EB"/>
    <w:rsid w:val="00D56663"/>
    <w:rsid w:val="00D57B5B"/>
    <w:rsid w:val="00D60D98"/>
    <w:rsid w:val="00D62944"/>
    <w:rsid w:val="00D66DA9"/>
    <w:rsid w:val="00D70626"/>
    <w:rsid w:val="00D72B71"/>
    <w:rsid w:val="00D80842"/>
    <w:rsid w:val="00D81AD5"/>
    <w:rsid w:val="00D83A6E"/>
    <w:rsid w:val="00D905EF"/>
    <w:rsid w:val="00D91A30"/>
    <w:rsid w:val="00D9440A"/>
    <w:rsid w:val="00DA6A87"/>
    <w:rsid w:val="00DE13ED"/>
    <w:rsid w:val="00DE4F3B"/>
    <w:rsid w:val="00DE5177"/>
    <w:rsid w:val="00DE5580"/>
    <w:rsid w:val="00DE753F"/>
    <w:rsid w:val="00DF04F1"/>
    <w:rsid w:val="00DF1605"/>
    <w:rsid w:val="00E036D8"/>
    <w:rsid w:val="00E06408"/>
    <w:rsid w:val="00E13554"/>
    <w:rsid w:val="00E16CFA"/>
    <w:rsid w:val="00E202D9"/>
    <w:rsid w:val="00E32240"/>
    <w:rsid w:val="00E4241B"/>
    <w:rsid w:val="00E4619D"/>
    <w:rsid w:val="00E51F38"/>
    <w:rsid w:val="00E52E13"/>
    <w:rsid w:val="00E60975"/>
    <w:rsid w:val="00E6310D"/>
    <w:rsid w:val="00E71DF0"/>
    <w:rsid w:val="00E76DC2"/>
    <w:rsid w:val="00E779B7"/>
    <w:rsid w:val="00E83A28"/>
    <w:rsid w:val="00E85242"/>
    <w:rsid w:val="00E9438C"/>
    <w:rsid w:val="00EC0A9A"/>
    <w:rsid w:val="00ED088B"/>
    <w:rsid w:val="00ED1239"/>
    <w:rsid w:val="00ED6FDA"/>
    <w:rsid w:val="00ED7548"/>
    <w:rsid w:val="00EE0EBD"/>
    <w:rsid w:val="00EE0F06"/>
    <w:rsid w:val="00EE2439"/>
    <w:rsid w:val="00EE27B6"/>
    <w:rsid w:val="00EE38D5"/>
    <w:rsid w:val="00EE7283"/>
    <w:rsid w:val="00EF245B"/>
    <w:rsid w:val="00EF37A4"/>
    <w:rsid w:val="00EF3D87"/>
    <w:rsid w:val="00F00952"/>
    <w:rsid w:val="00F10D31"/>
    <w:rsid w:val="00F117BA"/>
    <w:rsid w:val="00F12D37"/>
    <w:rsid w:val="00F12D98"/>
    <w:rsid w:val="00F26556"/>
    <w:rsid w:val="00F41077"/>
    <w:rsid w:val="00F43095"/>
    <w:rsid w:val="00F4336C"/>
    <w:rsid w:val="00F43F0F"/>
    <w:rsid w:val="00F45386"/>
    <w:rsid w:val="00F66469"/>
    <w:rsid w:val="00F71B8A"/>
    <w:rsid w:val="00F72A94"/>
    <w:rsid w:val="00F828EB"/>
    <w:rsid w:val="00F974D8"/>
    <w:rsid w:val="00FA2C00"/>
    <w:rsid w:val="00FA7BD1"/>
    <w:rsid w:val="00FB157E"/>
    <w:rsid w:val="00FB2574"/>
    <w:rsid w:val="00FC44C1"/>
    <w:rsid w:val="00FE6407"/>
    <w:rsid w:val="00FF03FA"/>
    <w:rsid w:val="00FF17AF"/>
    <w:rsid w:val="00FF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E11A58F"/>
  <w15:chartTrackingRefBased/>
  <w15:docId w15:val="{AF147B29-8D5A-4A91-BAFB-288DDE6F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BD1"/>
    <w:pPr>
      <w:widowControl w:val="0"/>
      <w:spacing w:line="360" w:lineRule="atLeast"/>
      <w:jc w:val="both"/>
    </w:pPr>
    <w:rPr>
      <w:rFonts w:cs="Times New Roman"/>
      <w:sz w:val="22"/>
    </w:rPr>
  </w:style>
  <w:style w:type="paragraph" w:styleId="1">
    <w:name w:val="heading 1"/>
    <w:basedOn w:val="a"/>
    <w:next w:val="a"/>
    <w:link w:val="10"/>
    <w:uiPriority w:val="9"/>
    <w:qFormat/>
    <w:rsid w:val="00D07BFC"/>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BC053E"/>
    <w:pPr>
      <w:keepNext/>
      <w:spacing w:line="240" w:lineRule="auto"/>
      <w:outlineLvl w:val="1"/>
    </w:pPr>
    <w:rPr>
      <w:rFonts w:ascii="游ゴシック Light" w:eastAsia="游ゴシック Light" w:hAnsi="游ゴシック Light"/>
      <w:sz w:val="24"/>
      <w:szCs w:val="24"/>
    </w:rPr>
  </w:style>
  <w:style w:type="paragraph" w:styleId="3">
    <w:name w:val="heading 3"/>
    <w:basedOn w:val="a"/>
    <w:next w:val="a"/>
    <w:link w:val="30"/>
    <w:unhideWhenUsed/>
    <w:qFormat/>
    <w:rsid w:val="008A0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7BD1"/>
    <w:rPr>
      <w:color w:val="0000FF"/>
      <w:u w:val="single"/>
    </w:rPr>
  </w:style>
  <w:style w:type="paragraph" w:styleId="a4">
    <w:name w:val="footnote text"/>
    <w:basedOn w:val="a"/>
    <w:link w:val="a5"/>
    <w:uiPriority w:val="99"/>
    <w:rsid w:val="00FA7BD1"/>
    <w:pPr>
      <w:snapToGrid w:val="0"/>
      <w:spacing w:line="320" w:lineRule="exact"/>
    </w:pPr>
    <w:rPr>
      <w:sz w:val="20"/>
      <w:szCs w:val="24"/>
    </w:rPr>
  </w:style>
  <w:style w:type="character" w:customStyle="1" w:styleId="a5">
    <w:name w:val="脚注文字列 (文字)"/>
    <w:basedOn w:val="a0"/>
    <w:link w:val="a4"/>
    <w:uiPriority w:val="99"/>
    <w:rsid w:val="00FA7BD1"/>
    <w:rPr>
      <w:rFonts w:cs="Times New Roman"/>
      <w:sz w:val="20"/>
      <w:szCs w:val="24"/>
    </w:rPr>
  </w:style>
  <w:style w:type="character" w:styleId="a6">
    <w:name w:val="Unresolved Mention"/>
    <w:basedOn w:val="a0"/>
    <w:uiPriority w:val="99"/>
    <w:semiHidden/>
    <w:unhideWhenUsed/>
    <w:rsid w:val="008E52A4"/>
    <w:rPr>
      <w:color w:val="605E5C"/>
      <w:shd w:val="clear" w:color="auto" w:fill="E1DFDD"/>
    </w:rPr>
  </w:style>
  <w:style w:type="paragraph" w:styleId="a7">
    <w:name w:val="header"/>
    <w:basedOn w:val="a"/>
    <w:link w:val="a8"/>
    <w:uiPriority w:val="99"/>
    <w:unhideWhenUsed/>
    <w:rsid w:val="003A0D1D"/>
    <w:pPr>
      <w:tabs>
        <w:tab w:val="center" w:pos="4252"/>
        <w:tab w:val="right" w:pos="8504"/>
      </w:tabs>
      <w:snapToGrid w:val="0"/>
    </w:pPr>
  </w:style>
  <w:style w:type="character" w:customStyle="1" w:styleId="a8">
    <w:name w:val="ヘッダー (文字)"/>
    <w:basedOn w:val="a0"/>
    <w:link w:val="a7"/>
    <w:uiPriority w:val="99"/>
    <w:rsid w:val="003A0D1D"/>
    <w:rPr>
      <w:rFonts w:cs="Times New Roman"/>
      <w:sz w:val="22"/>
    </w:rPr>
  </w:style>
  <w:style w:type="paragraph" w:styleId="a9">
    <w:name w:val="footer"/>
    <w:basedOn w:val="a"/>
    <w:link w:val="aa"/>
    <w:uiPriority w:val="99"/>
    <w:unhideWhenUsed/>
    <w:rsid w:val="003A0D1D"/>
    <w:pPr>
      <w:tabs>
        <w:tab w:val="center" w:pos="4252"/>
        <w:tab w:val="right" w:pos="8504"/>
      </w:tabs>
      <w:snapToGrid w:val="0"/>
    </w:pPr>
  </w:style>
  <w:style w:type="character" w:customStyle="1" w:styleId="aa">
    <w:name w:val="フッター (文字)"/>
    <w:basedOn w:val="a0"/>
    <w:link w:val="a9"/>
    <w:uiPriority w:val="99"/>
    <w:rsid w:val="003A0D1D"/>
    <w:rPr>
      <w:rFonts w:cs="Times New Roman"/>
      <w:sz w:val="22"/>
    </w:rPr>
  </w:style>
  <w:style w:type="character" w:customStyle="1" w:styleId="20">
    <w:name w:val="見出し 2 (文字)"/>
    <w:basedOn w:val="a0"/>
    <w:link w:val="2"/>
    <w:rsid w:val="00BC053E"/>
    <w:rPr>
      <w:rFonts w:ascii="游ゴシック Light" w:eastAsia="游ゴシック Light" w:hAnsi="游ゴシック Light" w:cs="Times New Roman"/>
      <w:szCs w:val="24"/>
    </w:rPr>
  </w:style>
  <w:style w:type="paragraph" w:styleId="ab">
    <w:name w:val="Closing"/>
    <w:basedOn w:val="a"/>
    <w:link w:val="ac"/>
    <w:uiPriority w:val="99"/>
    <w:unhideWhenUsed/>
    <w:rsid w:val="00294F40"/>
    <w:pPr>
      <w:jc w:val="right"/>
    </w:pPr>
  </w:style>
  <w:style w:type="character" w:customStyle="1" w:styleId="ac">
    <w:name w:val="結語 (文字)"/>
    <w:basedOn w:val="a0"/>
    <w:link w:val="ab"/>
    <w:uiPriority w:val="99"/>
    <w:rsid w:val="00294F40"/>
    <w:rPr>
      <w:rFonts w:cs="Times New Roman"/>
      <w:sz w:val="22"/>
    </w:rPr>
  </w:style>
  <w:style w:type="table" w:styleId="ad">
    <w:name w:val="Table Grid"/>
    <w:basedOn w:val="a1"/>
    <w:uiPriority w:val="59"/>
    <w:rsid w:val="001F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07BFC"/>
    <w:rPr>
      <w:rFonts w:asciiTheme="majorHAnsi" w:eastAsiaTheme="majorEastAsia" w:hAnsiTheme="majorHAnsi" w:cstheme="majorBidi"/>
      <w:szCs w:val="24"/>
    </w:rPr>
  </w:style>
  <w:style w:type="character" w:customStyle="1" w:styleId="30">
    <w:name w:val="見出し 3 (文字)"/>
    <w:basedOn w:val="a0"/>
    <w:link w:val="3"/>
    <w:rsid w:val="008A0135"/>
    <w:rPr>
      <w:rFonts w:asciiTheme="majorHAnsi" w:eastAsiaTheme="majorEastAsia" w:hAnsiTheme="majorHAnsi" w:cstheme="majorBidi"/>
      <w:sz w:val="22"/>
    </w:rPr>
  </w:style>
  <w:style w:type="paragraph" w:styleId="Web">
    <w:name w:val="Normal (Web)"/>
    <w:basedOn w:val="a"/>
    <w:uiPriority w:val="99"/>
    <w:unhideWhenUsed/>
    <w:rsid w:val="0085203A"/>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e">
    <w:name w:val="footnote reference"/>
    <w:basedOn w:val="a0"/>
    <w:uiPriority w:val="99"/>
    <w:semiHidden/>
    <w:unhideWhenUsed/>
    <w:rsid w:val="00A70050"/>
    <w:rPr>
      <w:vertAlign w:val="superscript"/>
    </w:rPr>
  </w:style>
  <w:style w:type="paragraph" w:styleId="af">
    <w:name w:val="List Paragraph"/>
    <w:basedOn w:val="a"/>
    <w:uiPriority w:val="99"/>
    <w:qFormat/>
    <w:rsid w:val="005A393C"/>
    <w:pPr>
      <w:ind w:leftChars="400" w:left="840"/>
    </w:pPr>
  </w:style>
  <w:style w:type="paragraph" w:styleId="af0">
    <w:name w:val="endnote text"/>
    <w:basedOn w:val="a"/>
    <w:link w:val="af1"/>
    <w:uiPriority w:val="99"/>
    <w:rsid w:val="00AB69C1"/>
    <w:pPr>
      <w:snapToGrid w:val="0"/>
      <w:jc w:val="left"/>
    </w:pPr>
    <w:rPr>
      <w:sz w:val="24"/>
      <w:szCs w:val="24"/>
    </w:rPr>
  </w:style>
  <w:style w:type="character" w:customStyle="1" w:styleId="af1">
    <w:name w:val="文末脚注文字列 (文字)"/>
    <w:basedOn w:val="a0"/>
    <w:link w:val="af0"/>
    <w:uiPriority w:val="99"/>
    <w:rsid w:val="00AB69C1"/>
    <w:rPr>
      <w:rFonts w:cs="Times New Roman"/>
      <w:szCs w:val="24"/>
    </w:rPr>
  </w:style>
  <w:style w:type="table" w:customStyle="1" w:styleId="21">
    <w:name w:val="表 (格子)2"/>
    <w:basedOn w:val="a1"/>
    <w:next w:val="ad"/>
    <w:uiPriority w:val="59"/>
    <w:rsid w:val="00303573"/>
    <w:rPr>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unhideWhenUsed/>
    <w:rsid w:val="00303573"/>
    <w:pPr>
      <w:spacing w:line="240" w:lineRule="auto"/>
    </w:pPr>
    <w:rPr>
      <w:rFonts w:cs="Arial"/>
      <w:kern w:val="0"/>
      <w:sz w:val="24"/>
      <w:szCs w:val="24"/>
    </w:rPr>
  </w:style>
  <w:style w:type="character" w:customStyle="1" w:styleId="af3">
    <w:name w:val="日付 (文字)"/>
    <w:basedOn w:val="a0"/>
    <w:link w:val="af2"/>
    <w:uiPriority w:val="99"/>
    <w:rsid w:val="00303573"/>
    <w:rPr>
      <w:rFonts w:cs="Arial"/>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2269">
      <w:bodyDiv w:val="1"/>
      <w:marLeft w:val="0"/>
      <w:marRight w:val="0"/>
      <w:marTop w:val="0"/>
      <w:marBottom w:val="0"/>
      <w:divBdr>
        <w:top w:val="none" w:sz="0" w:space="0" w:color="auto"/>
        <w:left w:val="none" w:sz="0" w:space="0" w:color="auto"/>
        <w:bottom w:val="none" w:sz="0" w:space="0" w:color="auto"/>
        <w:right w:val="none" w:sz="0" w:space="0" w:color="auto"/>
      </w:divBdr>
    </w:div>
    <w:div w:id="1038628062">
      <w:bodyDiv w:val="1"/>
      <w:marLeft w:val="0"/>
      <w:marRight w:val="0"/>
      <w:marTop w:val="0"/>
      <w:marBottom w:val="0"/>
      <w:divBdr>
        <w:top w:val="none" w:sz="0" w:space="0" w:color="auto"/>
        <w:left w:val="none" w:sz="0" w:space="0" w:color="auto"/>
        <w:bottom w:val="none" w:sz="0" w:space="0" w:color="auto"/>
        <w:right w:val="none" w:sz="0" w:space="0" w:color="auto"/>
      </w:divBdr>
    </w:div>
    <w:div w:id="1222014392">
      <w:bodyDiv w:val="1"/>
      <w:marLeft w:val="0"/>
      <w:marRight w:val="0"/>
      <w:marTop w:val="0"/>
      <w:marBottom w:val="0"/>
      <w:divBdr>
        <w:top w:val="none" w:sz="0" w:space="0" w:color="auto"/>
        <w:left w:val="none" w:sz="0" w:space="0" w:color="auto"/>
        <w:bottom w:val="none" w:sz="0" w:space="0" w:color="auto"/>
        <w:right w:val="none" w:sz="0" w:space="0" w:color="auto"/>
      </w:divBdr>
    </w:div>
    <w:div w:id="1763837914">
      <w:bodyDiv w:val="1"/>
      <w:marLeft w:val="0"/>
      <w:marRight w:val="0"/>
      <w:marTop w:val="0"/>
      <w:marBottom w:val="0"/>
      <w:divBdr>
        <w:top w:val="none" w:sz="0" w:space="0" w:color="auto"/>
        <w:left w:val="none" w:sz="0" w:space="0" w:color="auto"/>
        <w:bottom w:val="none" w:sz="0" w:space="0" w:color="auto"/>
        <w:right w:val="none" w:sz="0" w:space="0" w:color="auto"/>
      </w:divBdr>
    </w:div>
    <w:div w:id="1791317287">
      <w:bodyDiv w:val="1"/>
      <w:marLeft w:val="0"/>
      <w:marRight w:val="0"/>
      <w:marTop w:val="0"/>
      <w:marBottom w:val="0"/>
      <w:divBdr>
        <w:top w:val="none" w:sz="0" w:space="0" w:color="auto"/>
        <w:left w:val="none" w:sz="0" w:space="0" w:color="auto"/>
        <w:bottom w:val="none" w:sz="0" w:space="0" w:color="auto"/>
        <w:right w:val="none" w:sz="0" w:space="0" w:color="auto"/>
      </w:divBdr>
    </w:div>
    <w:div w:id="2030834902">
      <w:bodyDiv w:val="1"/>
      <w:marLeft w:val="0"/>
      <w:marRight w:val="0"/>
      <w:marTop w:val="0"/>
      <w:marBottom w:val="0"/>
      <w:divBdr>
        <w:top w:val="none" w:sz="0" w:space="0" w:color="auto"/>
        <w:left w:val="none" w:sz="0" w:space="0" w:color="auto"/>
        <w:bottom w:val="none" w:sz="0" w:space="0" w:color="auto"/>
        <w:right w:val="none" w:sz="0" w:space="0" w:color="auto"/>
      </w:divBdr>
    </w:div>
    <w:div w:id="212981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B37E-EE74-446B-BD80-00F91F7E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dc:creator>
  <cp:keywords/>
  <dc:description/>
  <cp:lastModifiedBy>TMI</cp:lastModifiedBy>
  <cp:revision>6</cp:revision>
  <cp:lastPrinted>2026-02-20T08:22:00Z</cp:lastPrinted>
  <dcterms:created xsi:type="dcterms:W3CDTF">2026-03-03T08:22:00Z</dcterms:created>
  <dcterms:modified xsi:type="dcterms:W3CDTF">2026-03-04T02:47:00Z</dcterms:modified>
</cp:coreProperties>
</file>